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F245" w14:textId="77777777" w:rsidR="00A21FB1" w:rsidRDefault="00A21FB1"/>
    <w:p w14:paraId="7E0D125C" w14:textId="77777777" w:rsidR="00416605" w:rsidRDefault="00416605" w:rsidP="00416605"/>
    <w:p w14:paraId="568656B2" w14:textId="77777777" w:rsidR="00416605" w:rsidRDefault="00162F8D" w:rsidP="00416605">
      <w:r>
        <w:rPr>
          <w:noProof/>
        </w:rPr>
        <w:drawing>
          <wp:anchor distT="0" distB="0" distL="114300" distR="114300" simplePos="0" relativeHeight="251658240" behindDoc="1" locked="0" layoutInCell="1" allowOverlap="1" wp14:anchorId="340A7552" wp14:editId="312C518C">
            <wp:simplePos x="0" y="0"/>
            <wp:positionH relativeFrom="margin">
              <wp:align>center</wp:align>
            </wp:positionH>
            <wp:positionV relativeFrom="paragraph">
              <wp:posOffset>19050</wp:posOffset>
            </wp:positionV>
            <wp:extent cx="2186305" cy="1546225"/>
            <wp:effectExtent l="0" t="0" r="4445" b="0"/>
            <wp:wrapTight wrapText="bothSides">
              <wp:wrapPolygon edited="0">
                <wp:start x="7152" y="2661"/>
                <wp:lineTo x="5834" y="5322"/>
                <wp:lineTo x="5458" y="6387"/>
                <wp:lineTo x="5458" y="7451"/>
                <wp:lineTo x="3576" y="11709"/>
                <wp:lineTo x="2070" y="12241"/>
                <wp:lineTo x="0" y="14637"/>
                <wp:lineTo x="376" y="17032"/>
                <wp:lineTo x="4329" y="17032"/>
                <wp:lineTo x="15809" y="15967"/>
                <wp:lineTo x="21456" y="14104"/>
                <wp:lineTo x="21456" y="10911"/>
                <wp:lineTo x="14868" y="8782"/>
                <wp:lineTo x="8469" y="7451"/>
                <wp:lineTo x="7905" y="2661"/>
                <wp:lineTo x="7152" y="2661"/>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305" cy="1546225"/>
                    </a:xfrm>
                    <a:prstGeom prst="rect">
                      <a:avLst/>
                    </a:prstGeom>
                  </pic:spPr>
                </pic:pic>
              </a:graphicData>
            </a:graphic>
            <wp14:sizeRelH relativeFrom="margin">
              <wp14:pctWidth>0</wp14:pctWidth>
            </wp14:sizeRelH>
            <wp14:sizeRelV relativeFrom="margin">
              <wp14:pctHeight>0</wp14:pctHeight>
            </wp14:sizeRelV>
          </wp:anchor>
        </w:drawing>
      </w:r>
    </w:p>
    <w:p w14:paraId="7AB8CD7E" w14:textId="77777777" w:rsidR="00100C01" w:rsidRDefault="00100C01" w:rsidP="00416605"/>
    <w:p w14:paraId="1EB04B05" w14:textId="77777777" w:rsidR="00100C01" w:rsidRDefault="00100C01" w:rsidP="00416605"/>
    <w:p w14:paraId="6C3AB630" w14:textId="77777777" w:rsidR="00100C01" w:rsidRDefault="00100C01" w:rsidP="00416605"/>
    <w:p w14:paraId="236C3232" w14:textId="77777777" w:rsidR="00100C01" w:rsidRDefault="00100C01" w:rsidP="00416605"/>
    <w:p w14:paraId="08CE6B3B" w14:textId="77777777" w:rsidR="005E5736" w:rsidRDefault="005E5736" w:rsidP="00416605"/>
    <w:p w14:paraId="71F45959" w14:textId="77777777" w:rsidR="005E5736" w:rsidRDefault="005E5736" w:rsidP="00416605"/>
    <w:p w14:paraId="46149DE6" w14:textId="77777777" w:rsidR="00162F8D" w:rsidRDefault="00162F8D" w:rsidP="00416605"/>
    <w:p w14:paraId="1FFA500E" w14:textId="77777777" w:rsidR="00162F8D" w:rsidRDefault="00162F8D" w:rsidP="00416605"/>
    <w:p w14:paraId="60DDF835" w14:textId="50E92AFF" w:rsidR="00100C01" w:rsidRDefault="00995391" w:rsidP="00C83EB9">
      <w:pPr>
        <w:pStyle w:val="Heading1"/>
        <w:jc w:val="center"/>
        <w:rPr>
          <w:rFonts w:ascii="Arial Rounded MT Bold" w:hAnsi="Arial Rounded MT Bold"/>
          <w:color w:val="auto"/>
          <w:sz w:val="72"/>
          <w:szCs w:val="72"/>
        </w:rPr>
      </w:pPr>
      <w:r>
        <w:rPr>
          <w:rFonts w:ascii="Arial Rounded MT Bold" w:hAnsi="Arial Rounded MT Bold"/>
          <w:color w:val="auto"/>
          <w:sz w:val="72"/>
          <w:szCs w:val="72"/>
        </w:rPr>
        <w:t xml:space="preserve">Performance Pathway </w:t>
      </w:r>
      <w:r w:rsidR="005D0C50">
        <w:rPr>
          <w:rFonts w:ascii="Arial Rounded MT Bold" w:hAnsi="Arial Rounded MT Bold"/>
          <w:color w:val="auto"/>
          <w:sz w:val="72"/>
          <w:szCs w:val="72"/>
        </w:rPr>
        <w:t>Manager</w:t>
      </w:r>
      <w:r w:rsidR="00CE1F3B">
        <w:rPr>
          <w:rFonts w:ascii="Arial Rounded MT Bold" w:hAnsi="Arial Rounded MT Bold"/>
          <w:color w:val="auto"/>
          <w:sz w:val="72"/>
          <w:szCs w:val="72"/>
        </w:rPr>
        <w:t xml:space="preserve"> (PT)</w:t>
      </w:r>
    </w:p>
    <w:p w14:paraId="02908EEE" w14:textId="0ACBCAC3" w:rsidR="00E1601E" w:rsidRPr="00E1601E" w:rsidRDefault="00E1601E" w:rsidP="00E1601E">
      <w:pPr>
        <w:jc w:val="center"/>
      </w:pPr>
      <w:r>
        <w:t>Ice Dance and Synchronized Skating</w:t>
      </w:r>
    </w:p>
    <w:p w14:paraId="3E880243" w14:textId="77777777" w:rsidR="00100C01" w:rsidRDefault="00100C01" w:rsidP="00C83EB9">
      <w:pPr>
        <w:jc w:val="center"/>
      </w:pPr>
    </w:p>
    <w:p w14:paraId="02CBAB98" w14:textId="11A82D29" w:rsidR="00100C01" w:rsidRPr="00100C01" w:rsidRDefault="00860904" w:rsidP="00C83EB9">
      <w:pPr>
        <w:jc w:val="center"/>
        <w:rPr>
          <w:rFonts w:ascii="Arial Rounded MT Bold" w:hAnsi="Arial Rounded MT Bold"/>
          <w:sz w:val="28"/>
          <w:szCs w:val="28"/>
        </w:rPr>
      </w:pPr>
      <w:r>
        <w:rPr>
          <w:rFonts w:ascii="Arial Rounded MT Bold" w:hAnsi="Arial Rounded MT Bold"/>
          <w:sz w:val="28"/>
          <w:szCs w:val="28"/>
        </w:rPr>
        <w:t xml:space="preserve">VACANCY </w:t>
      </w:r>
    </w:p>
    <w:p w14:paraId="5A82A53B" w14:textId="77777777" w:rsidR="00100C01" w:rsidRDefault="00100C01" w:rsidP="00C83EB9">
      <w:pPr>
        <w:jc w:val="center"/>
      </w:pPr>
    </w:p>
    <w:p w14:paraId="640A55FE" w14:textId="56E166F7" w:rsidR="00860904" w:rsidRPr="0007426B" w:rsidRDefault="00860904" w:rsidP="00860904">
      <w:pPr>
        <w:jc w:val="center"/>
        <w:rPr>
          <w:sz w:val="28"/>
          <w:szCs w:val="28"/>
        </w:rPr>
      </w:pPr>
      <w:r w:rsidRPr="0007426B">
        <w:rPr>
          <w:sz w:val="28"/>
          <w:szCs w:val="28"/>
        </w:rPr>
        <w:t>C</w:t>
      </w:r>
      <w:r w:rsidR="00114E20" w:rsidRPr="0007426B">
        <w:rPr>
          <w:sz w:val="28"/>
          <w:szCs w:val="28"/>
        </w:rPr>
        <w:t>L</w:t>
      </w:r>
      <w:r w:rsidRPr="0007426B">
        <w:rPr>
          <w:sz w:val="28"/>
          <w:szCs w:val="28"/>
        </w:rPr>
        <w:t xml:space="preserve">OSING DATE FOR APPLICATIONS </w:t>
      </w:r>
      <w:r w:rsidR="00E1601E">
        <w:rPr>
          <w:sz w:val="28"/>
          <w:szCs w:val="28"/>
        </w:rPr>
        <w:t>29</w:t>
      </w:r>
      <w:r w:rsidR="00E1601E" w:rsidRPr="00E1601E">
        <w:rPr>
          <w:sz w:val="28"/>
          <w:szCs w:val="28"/>
          <w:vertAlign w:val="superscript"/>
        </w:rPr>
        <w:t>th</w:t>
      </w:r>
      <w:r w:rsidR="003B4680">
        <w:rPr>
          <w:sz w:val="28"/>
          <w:szCs w:val="28"/>
        </w:rPr>
        <w:t xml:space="preserve"> </w:t>
      </w:r>
      <w:r w:rsidR="00E1601E">
        <w:rPr>
          <w:caps/>
          <w:sz w:val="28"/>
          <w:szCs w:val="28"/>
        </w:rPr>
        <w:t>April</w:t>
      </w:r>
      <w:r w:rsidR="00E861A9">
        <w:rPr>
          <w:sz w:val="28"/>
          <w:szCs w:val="28"/>
        </w:rPr>
        <w:t xml:space="preserve"> </w:t>
      </w:r>
      <w:r w:rsidRPr="0007426B">
        <w:rPr>
          <w:sz w:val="28"/>
          <w:szCs w:val="28"/>
        </w:rPr>
        <w:t>202</w:t>
      </w:r>
      <w:r w:rsidR="00E1601E">
        <w:rPr>
          <w:sz w:val="28"/>
          <w:szCs w:val="28"/>
        </w:rPr>
        <w:t>4</w:t>
      </w:r>
    </w:p>
    <w:p w14:paraId="7B91EE7A" w14:textId="1B7D9619" w:rsidR="00860904" w:rsidRDefault="00860904" w:rsidP="00860904">
      <w:pPr>
        <w:jc w:val="center"/>
        <w:rPr>
          <w:sz w:val="28"/>
          <w:szCs w:val="28"/>
        </w:rPr>
      </w:pPr>
      <w:r w:rsidRPr="0007426B">
        <w:rPr>
          <w:sz w:val="28"/>
          <w:szCs w:val="28"/>
        </w:rPr>
        <w:t xml:space="preserve">INTERVIEWS WEEK OF </w:t>
      </w:r>
      <w:r w:rsidR="00E1601E">
        <w:rPr>
          <w:sz w:val="28"/>
          <w:szCs w:val="28"/>
        </w:rPr>
        <w:t>6</w:t>
      </w:r>
      <w:r w:rsidR="00002184" w:rsidRPr="00002184">
        <w:rPr>
          <w:sz w:val="28"/>
          <w:szCs w:val="28"/>
          <w:vertAlign w:val="superscript"/>
        </w:rPr>
        <w:t>th</w:t>
      </w:r>
      <w:r w:rsidR="00002184">
        <w:rPr>
          <w:sz w:val="28"/>
          <w:szCs w:val="28"/>
        </w:rPr>
        <w:t xml:space="preserve"> </w:t>
      </w:r>
      <w:r w:rsidR="00E1601E">
        <w:rPr>
          <w:sz w:val="28"/>
          <w:szCs w:val="28"/>
        </w:rPr>
        <w:t>May</w:t>
      </w:r>
      <w:r w:rsidR="0007426B" w:rsidRPr="0007426B">
        <w:rPr>
          <w:sz w:val="28"/>
          <w:szCs w:val="28"/>
        </w:rPr>
        <w:t xml:space="preserve"> </w:t>
      </w:r>
      <w:r w:rsidR="00C67BD6" w:rsidRPr="0007426B">
        <w:rPr>
          <w:sz w:val="28"/>
          <w:szCs w:val="28"/>
        </w:rPr>
        <w:t>202</w:t>
      </w:r>
      <w:r w:rsidR="00E1601E">
        <w:rPr>
          <w:sz w:val="28"/>
          <w:szCs w:val="28"/>
        </w:rPr>
        <w:t>4</w:t>
      </w:r>
    </w:p>
    <w:p w14:paraId="4E016DCC" w14:textId="77777777" w:rsidR="00C83EB9" w:rsidRDefault="00C83EB9" w:rsidP="00C83EB9">
      <w:pPr>
        <w:jc w:val="center"/>
        <w:rPr>
          <w:sz w:val="28"/>
          <w:szCs w:val="28"/>
        </w:rPr>
      </w:pPr>
    </w:p>
    <w:p w14:paraId="27DE039A" w14:textId="77777777" w:rsidR="005E5736" w:rsidRDefault="005E5736" w:rsidP="00C83EB9">
      <w:pPr>
        <w:jc w:val="center"/>
        <w:rPr>
          <w:sz w:val="28"/>
          <w:szCs w:val="28"/>
        </w:rPr>
      </w:pPr>
    </w:p>
    <w:p w14:paraId="0B3CF248" w14:textId="4B31E9AC" w:rsidR="00C83EB9" w:rsidRDefault="00C83EB9" w:rsidP="00C83EB9">
      <w:pPr>
        <w:jc w:val="center"/>
        <w:rPr>
          <w:b/>
          <w:bCs/>
          <w:sz w:val="28"/>
          <w:szCs w:val="28"/>
        </w:rPr>
      </w:pPr>
      <w:r w:rsidRPr="00C83EB9">
        <w:rPr>
          <w:b/>
          <w:bCs/>
          <w:sz w:val="28"/>
          <w:szCs w:val="28"/>
        </w:rPr>
        <w:t xml:space="preserve">Last </w:t>
      </w:r>
      <w:r w:rsidRPr="003203B0">
        <w:rPr>
          <w:b/>
          <w:bCs/>
          <w:sz w:val="28"/>
          <w:szCs w:val="28"/>
        </w:rPr>
        <w:t xml:space="preserve">updated: </w:t>
      </w:r>
      <w:r w:rsidR="003203B0" w:rsidRPr="003203B0">
        <w:rPr>
          <w:b/>
          <w:bCs/>
          <w:sz w:val="28"/>
          <w:szCs w:val="28"/>
        </w:rPr>
        <w:fldChar w:fldCharType="begin"/>
      </w:r>
      <w:r w:rsidR="003203B0" w:rsidRPr="003203B0">
        <w:rPr>
          <w:b/>
          <w:bCs/>
          <w:sz w:val="28"/>
          <w:szCs w:val="28"/>
        </w:rPr>
        <w:instrText xml:space="preserve"> DATE  \@ "dd/MM/yy" </w:instrText>
      </w:r>
      <w:r w:rsidR="003203B0" w:rsidRPr="003203B0">
        <w:rPr>
          <w:b/>
          <w:bCs/>
          <w:sz w:val="28"/>
          <w:szCs w:val="28"/>
        </w:rPr>
        <w:fldChar w:fldCharType="separate"/>
      </w:r>
      <w:r w:rsidR="00CE1F3B">
        <w:rPr>
          <w:b/>
          <w:bCs/>
          <w:noProof/>
          <w:sz w:val="28"/>
          <w:szCs w:val="28"/>
        </w:rPr>
        <w:t>14/04/24</w:t>
      </w:r>
      <w:r w:rsidR="003203B0" w:rsidRPr="003203B0">
        <w:rPr>
          <w:b/>
          <w:bCs/>
          <w:sz w:val="28"/>
          <w:szCs w:val="28"/>
        </w:rPr>
        <w:fldChar w:fldCharType="end"/>
      </w:r>
    </w:p>
    <w:p w14:paraId="143B10C7" w14:textId="77777777" w:rsidR="00B50D3E" w:rsidRDefault="00B50D3E" w:rsidP="00C83EB9">
      <w:pPr>
        <w:jc w:val="center"/>
        <w:rPr>
          <w:b/>
          <w:bCs/>
          <w:sz w:val="28"/>
          <w:szCs w:val="28"/>
        </w:rPr>
      </w:pPr>
    </w:p>
    <w:p w14:paraId="36453B58" w14:textId="77777777" w:rsidR="00B50D3E" w:rsidRDefault="00B50D3E" w:rsidP="00C83EB9">
      <w:pPr>
        <w:jc w:val="center"/>
        <w:rPr>
          <w:b/>
          <w:bCs/>
          <w:sz w:val="28"/>
          <w:szCs w:val="28"/>
        </w:rPr>
      </w:pPr>
    </w:p>
    <w:p w14:paraId="0C634B96" w14:textId="585766AC" w:rsidR="00B50D3E" w:rsidRDefault="00B50D3E">
      <w:pPr>
        <w:rPr>
          <w:b/>
          <w:bCs/>
          <w:sz w:val="28"/>
          <w:szCs w:val="28"/>
        </w:rPr>
      </w:pPr>
      <w:r>
        <w:rPr>
          <w:b/>
          <w:bCs/>
          <w:sz w:val="28"/>
          <w:szCs w:val="28"/>
        </w:rPr>
        <w:br w:type="page"/>
      </w:r>
    </w:p>
    <w:p w14:paraId="4A36F8C3" w14:textId="53FE32AB" w:rsidR="00B50D3E" w:rsidRDefault="00B50D3E" w:rsidP="00E1601E">
      <w:r>
        <w:lastRenderedPageBreak/>
        <w:t>British Ice Skating wishes to recruit a</w:t>
      </w:r>
      <w:r w:rsidR="00CE27E0">
        <w:t xml:space="preserve"> </w:t>
      </w:r>
      <w:r w:rsidR="00995391">
        <w:t xml:space="preserve">Performance Pathway </w:t>
      </w:r>
      <w:r w:rsidR="005D0C50" w:rsidRPr="005D0C50">
        <w:t>Manager</w:t>
      </w:r>
      <w:r w:rsidR="00C67BD6">
        <w:t xml:space="preserve"> </w:t>
      </w:r>
      <w:r w:rsidR="00E1601E">
        <w:t xml:space="preserve">(Ice Dance and Synchronized Skating) </w:t>
      </w:r>
      <w:r>
        <w:t xml:space="preserve">and is now inviting applications. </w:t>
      </w:r>
    </w:p>
    <w:p w14:paraId="1CA3ACA2" w14:textId="205B7E4B" w:rsidR="00B50D3E" w:rsidRDefault="00B50D3E" w:rsidP="00B50D3E">
      <w:pPr>
        <w:pStyle w:val="Heading3"/>
      </w:pPr>
      <w:r>
        <w:t xml:space="preserve">About British Ice Skating </w:t>
      </w:r>
    </w:p>
    <w:p w14:paraId="1C2D9A2A" w14:textId="0BABF34A" w:rsidR="00B50D3E" w:rsidRDefault="00B50D3E" w:rsidP="00B50D3E">
      <w:r>
        <w:t xml:space="preserve">British Ice Skating is the trading name of the National Ice Skating Association (NISA). </w:t>
      </w:r>
    </w:p>
    <w:p w14:paraId="73404E18" w14:textId="64EA1F2B" w:rsidR="00B50D3E" w:rsidRDefault="00B50D3E" w:rsidP="00B50D3E">
      <w:r>
        <w:t xml:space="preserve">Established in 1879, British Ice Skating is a membership association, and operates as a company limited by guarantee. British Ice Skating is recognised by the International Skating Union (ISU), the British Olympic Association (BOA), UK Sport and the Home Nation Sports Councils as the National Governing Body (NGB) for the sport of ice skating in the United Kingdom. </w:t>
      </w:r>
    </w:p>
    <w:p w14:paraId="10677F13" w14:textId="1212A7FA" w:rsidR="00B50D3E" w:rsidRDefault="00B50D3E" w:rsidP="00B50D3E">
      <w:r>
        <w:t xml:space="preserve">The Board and CEO of British Ice Skating are </w:t>
      </w:r>
      <w:r w:rsidR="005D0C50">
        <w:t>leading</w:t>
      </w:r>
      <w:r>
        <w:t xml:space="preserve"> the association and the sport through a period of significant transformation and modernisation, making now a time of great change and opportunity. </w:t>
      </w:r>
    </w:p>
    <w:p w14:paraId="6D82A4D0" w14:textId="77777777" w:rsidR="00B50D3E" w:rsidRDefault="00B50D3E" w:rsidP="00B50D3E">
      <w:pPr>
        <w:pStyle w:val="Heading3"/>
      </w:pPr>
      <w:r>
        <w:t xml:space="preserve">About the Sport </w:t>
      </w:r>
    </w:p>
    <w:p w14:paraId="300B0434" w14:textId="0DDB7214" w:rsidR="00B50D3E" w:rsidRDefault="00B50D3E" w:rsidP="00B50D3E">
      <w:pPr>
        <w:spacing w:after="98" w:line="256" w:lineRule="auto"/>
      </w:pPr>
      <w:r>
        <w:t>Ice skating is structured into two divisions</w:t>
      </w:r>
      <w:r w:rsidR="004F29C0">
        <w:t xml:space="preserve"> -</w:t>
      </w:r>
      <w:r>
        <w:t xml:space="preserve"> Speed Skating and Figure Skating. Speed Skating consists of the Olympic disciplines of Long Track and Short Track, whilst Figure Skating covers the disciplines of Singles/Pairs, Dance and Synchronised of which only Synchronised is not an Olympic discipline. </w:t>
      </w:r>
    </w:p>
    <w:p w14:paraId="540B841C" w14:textId="388CCA69" w:rsidR="00B50D3E" w:rsidRDefault="00B50D3E" w:rsidP="00B50D3E">
      <w:pPr>
        <w:ind w:left="-5" w:right="11"/>
      </w:pPr>
      <w:r>
        <w:t>There are approximately 120,000 people who skate regularly in the UK, and almost 5,000 individuals and 60 clubs are members of British Ice Skating. With offices based in Sheffield, British Ice Skating provides educational services, competitive opportunities</w:t>
      </w:r>
      <w:r w:rsidR="006951EE">
        <w:t>,</w:t>
      </w:r>
      <w:r>
        <w:t xml:space="preserve"> and development programmes for all levels</w:t>
      </w:r>
      <w:r w:rsidR="0097088B">
        <w:t>.</w:t>
      </w:r>
    </w:p>
    <w:p w14:paraId="7B8330E7" w14:textId="0EFF4E01" w:rsidR="00B50D3E" w:rsidRDefault="00B50D3E" w:rsidP="00B50D3E">
      <w:pPr>
        <w:ind w:left="-5" w:right="11"/>
      </w:pPr>
      <w:r>
        <w:t xml:space="preserve">Ice Skating has a proud history of </w:t>
      </w:r>
      <w:r w:rsidR="006951EE">
        <w:t xml:space="preserve">British </w:t>
      </w:r>
      <w:r>
        <w:t xml:space="preserve">medal success at the Olympic Games, especially during the 1970s and 1980s, through which stars Jayne </w:t>
      </w:r>
      <w:proofErr w:type="spellStart"/>
      <w:r>
        <w:t>Torvill</w:t>
      </w:r>
      <w:proofErr w:type="spellEnd"/>
      <w:r>
        <w:t>, Christopher Dean, Robin Cousins and John Currie became household names.  This season we have secured £2 million investment for performance and progression with skaters achieving Speed Skating World Championship Medal for the first time in 72 years, a Silver Medal in Ice Dance at Europeans, and 4</w:t>
      </w:r>
      <w:r w:rsidRPr="00B50D3E">
        <w:rPr>
          <w:vertAlign w:val="superscript"/>
        </w:rPr>
        <w:t>th</w:t>
      </w:r>
      <w:r>
        <w:t xml:space="preserve"> Place in Junior Worlds for Ice Dance.</w:t>
      </w:r>
    </w:p>
    <w:p w14:paraId="4D632C8E" w14:textId="47092A33" w:rsidR="00B50D3E" w:rsidRPr="006220FB" w:rsidRDefault="00B50D3E" w:rsidP="00B50D3E">
      <w:pPr>
        <w:pStyle w:val="Heading3"/>
      </w:pPr>
      <w:r w:rsidRPr="006220FB">
        <w:t xml:space="preserve">About the </w:t>
      </w:r>
      <w:r w:rsidR="007E066D" w:rsidRPr="006220FB">
        <w:t xml:space="preserve">Performance Pathway </w:t>
      </w:r>
      <w:r w:rsidR="005D0C50">
        <w:t>Manager</w:t>
      </w:r>
      <w:r w:rsidR="00C67BD6" w:rsidRPr="006220FB">
        <w:t xml:space="preserve"> </w:t>
      </w:r>
      <w:r w:rsidRPr="006220FB">
        <w:t xml:space="preserve">Position  </w:t>
      </w:r>
    </w:p>
    <w:p w14:paraId="1DA5FE57" w14:textId="5B2456F3" w:rsidR="00B50D3E" w:rsidRPr="006220FB" w:rsidRDefault="00B50D3E" w:rsidP="00B50D3E">
      <w:pPr>
        <w:spacing w:after="0" w:line="256" w:lineRule="auto"/>
      </w:pPr>
      <w:r w:rsidRPr="006220FB">
        <w:t xml:space="preserve">BIS is now looking for an individual with the knowledge, skills and experience to join the company as </w:t>
      </w:r>
      <w:r w:rsidR="006220FB" w:rsidRPr="006220FB">
        <w:t xml:space="preserve">Performance Pathway </w:t>
      </w:r>
      <w:r w:rsidR="005D0C50">
        <w:t>Manager</w:t>
      </w:r>
      <w:r w:rsidRPr="006220FB">
        <w:t xml:space="preserve">, who will bring their </w:t>
      </w:r>
      <w:r w:rsidR="006951EE" w:rsidRPr="006220FB">
        <w:t>dedication</w:t>
      </w:r>
      <w:r w:rsidRPr="006220FB">
        <w:t xml:space="preserve"> and drive to th</w:t>
      </w:r>
      <w:r w:rsidR="006951EE" w:rsidRPr="006220FB">
        <w:t>is key</w:t>
      </w:r>
      <w:r w:rsidRPr="006220FB">
        <w:t xml:space="preserve"> role to make it a success. </w:t>
      </w:r>
    </w:p>
    <w:p w14:paraId="12017FDA" w14:textId="77777777" w:rsidR="00B50D3E" w:rsidRPr="006220FB" w:rsidRDefault="00B50D3E" w:rsidP="00B50D3E">
      <w:pPr>
        <w:spacing w:after="0" w:line="256" w:lineRule="auto"/>
      </w:pPr>
    </w:p>
    <w:p w14:paraId="098E69A7" w14:textId="18E172B8" w:rsidR="006220FB" w:rsidRDefault="00B50D3E" w:rsidP="00B50D3E">
      <w:pPr>
        <w:spacing w:after="201"/>
        <w:ind w:left="-5" w:right="11"/>
      </w:pPr>
      <w:r w:rsidRPr="006220FB">
        <w:t>The successful candidate will be joining a small, friendly, dynamic team, which works to support and promote the sport, to engage ever more people in ice skating</w:t>
      </w:r>
      <w:r w:rsidR="00002184">
        <w:t xml:space="preserve">. </w:t>
      </w:r>
      <w:r w:rsidRPr="006220FB">
        <w:t xml:space="preserve">British Ice Skating is committed to </w:t>
      </w:r>
      <w:r w:rsidR="006220FB">
        <w:t xml:space="preserve">the vision of inspiring a passion for ice skating that is inclusive and accessible for all. </w:t>
      </w:r>
    </w:p>
    <w:p w14:paraId="117B255A" w14:textId="3895F8FD" w:rsidR="006220FB" w:rsidRDefault="006220FB" w:rsidP="00B50D3E">
      <w:pPr>
        <w:spacing w:after="201"/>
        <w:ind w:left="-5" w:right="11"/>
      </w:pPr>
      <w:r>
        <w:t>Our Performance Pathway aim</w:t>
      </w:r>
      <w:r w:rsidR="008D239A">
        <w:t>s</w:t>
      </w:r>
      <w:r>
        <w:t xml:space="preserve"> to drive a culture of excellence, from grassroots to world stage, helping skaters and coaches reach their full potential</w:t>
      </w:r>
      <w:r w:rsidR="00C4792E">
        <w:t>, with</w:t>
      </w:r>
      <w:r w:rsidR="00002184">
        <w:t xml:space="preserve"> this</w:t>
      </w:r>
      <w:r>
        <w:t xml:space="preserve"> new position play</w:t>
      </w:r>
      <w:r w:rsidR="00C4792E">
        <w:t>ing</w:t>
      </w:r>
      <w:r>
        <w:t xml:space="preserve"> a </w:t>
      </w:r>
      <w:r w:rsidR="00002184">
        <w:t>fundamental role in the organisation achieving its goals.</w:t>
      </w:r>
    </w:p>
    <w:p w14:paraId="26BCA5C8" w14:textId="77777777" w:rsidR="00B50D3E" w:rsidRDefault="00B50D3E" w:rsidP="00B50D3E">
      <w:pPr>
        <w:pStyle w:val="Heading3"/>
      </w:pPr>
      <w:r>
        <w:t xml:space="preserve">How to apply </w:t>
      </w:r>
    </w:p>
    <w:p w14:paraId="03961FBD" w14:textId="2263B14C" w:rsidR="00B50D3E" w:rsidRDefault="00B50D3E" w:rsidP="00B50D3E">
      <w:pPr>
        <w:ind w:left="-5" w:right="11"/>
      </w:pPr>
      <w:r>
        <w:t xml:space="preserve">To apply, please send your CV, together with a covering letter that explains what motivates you to apply and how you meet our requirements, along with the Equality Monitoring Form, by email to: </w:t>
      </w:r>
      <w:hyperlink r:id="rId9" w:history="1">
        <w:r w:rsidRPr="008737A6">
          <w:rPr>
            <w:rStyle w:val="Hyperlink"/>
          </w:rPr>
          <w:t>sarah.logie@iceskating.org.uk</w:t>
        </w:r>
      </w:hyperlink>
      <w:r>
        <w:t xml:space="preserve"> </w:t>
      </w:r>
    </w:p>
    <w:p w14:paraId="43CBC0E4" w14:textId="77777777" w:rsidR="005E5736" w:rsidRPr="00C83EB9" w:rsidRDefault="005E5736" w:rsidP="00C83EB9">
      <w:pPr>
        <w:jc w:val="center"/>
        <w:rPr>
          <w:b/>
          <w:bCs/>
          <w:sz w:val="28"/>
          <w:szCs w:val="28"/>
        </w:rPr>
      </w:pPr>
    </w:p>
    <w:p w14:paraId="7AB3BDC5" w14:textId="77777777" w:rsidR="00100C01" w:rsidRDefault="00100C01" w:rsidP="00416605"/>
    <w:p w14:paraId="5A6D457E" w14:textId="02B95A43" w:rsidR="00E75A56" w:rsidRDefault="00002184" w:rsidP="00E75A56">
      <w:pPr>
        <w:pStyle w:val="Heading1"/>
        <w:rPr>
          <w:rFonts w:ascii="Calibri" w:eastAsia="Calibri" w:hAnsi="Calibri" w:cs="Calibri"/>
        </w:rPr>
      </w:pPr>
      <w:r w:rsidRPr="00002184">
        <w:rPr>
          <w:caps/>
        </w:rPr>
        <w:t xml:space="preserve">Performance Pathway </w:t>
      </w:r>
      <w:r w:rsidR="005D0C50">
        <w:rPr>
          <w:caps/>
        </w:rPr>
        <w:t>Manager</w:t>
      </w:r>
      <w:r w:rsidR="00E75A56">
        <w:t xml:space="preserve"> JOB DESCRIPTION</w:t>
      </w:r>
      <w:r w:rsidR="00E1601E">
        <w:t xml:space="preserve"> (JOB SHARE)</w:t>
      </w:r>
      <w:r w:rsidR="00E75A56">
        <w:rPr>
          <w:rFonts w:ascii="Calibri" w:eastAsia="Calibri" w:hAnsi="Calibri" w:cs="Calibri"/>
        </w:rPr>
        <w:t xml:space="preserve"> </w:t>
      </w:r>
      <w:r w:rsidR="00F336FB">
        <w:rPr>
          <w:rFonts w:ascii="Calibri" w:eastAsia="Calibri" w:hAnsi="Calibri" w:cs="Calibri"/>
        </w:rPr>
        <w:br/>
      </w:r>
    </w:p>
    <w:p w14:paraId="25C25BEE" w14:textId="77777777" w:rsidR="00E1601E" w:rsidRDefault="00E75A56" w:rsidP="00E1601E">
      <w:pPr>
        <w:spacing w:after="0"/>
      </w:pPr>
      <w:r>
        <w:rPr>
          <w:rFonts w:cstheme="minorHAnsi"/>
        </w:rPr>
        <w:t>Job Title</w:t>
      </w:r>
      <w:r w:rsidRPr="003203B0">
        <w:rPr>
          <w:rFonts w:cstheme="minorHAnsi"/>
        </w:rPr>
        <w:t>:</w:t>
      </w:r>
      <w:r>
        <w:rPr>
          <w:rFonts w:cstheme="minorHAnsi"/>
        </w:rPr>
        <w:tab/>
      </w:r>
      <w:r w:rsidRPr="003203B0">
        <w:rPr>
          <w:rFonts w:cstheme="minorHAnsi"/>
        </w:rPr>
        <w:t xml:space="preserve"> </w:t>
      </w:r>
      <w:r w:rsidRPr="003203B0">
        <w:rPr>
          <w:rStyle w:val="htmlpspan"/>
          <w:rFonts w:asciiTheme="minorHAnsi" w:hAnsiTheme="minorHAnsi" w:cstheme="minorHAnsi"/>
          <w:b/>
          <w:bCs/>
          <w:vanish/>
          <w:sz w:val="22"/>
          <w:szCs w:val="22"/>
        </w:rPr>
        <w:t>{{employee.fullname}}</w:t>
      </w:r>
      <w:r w:rsidRPr="003203B0">
        <w:rPr>
          <w:rStyle w:val="htmlpspan"/>
          <w:rFonts w:asciiTheme="minorHAnsi" w:hAnsiTheme="minorHAnsi" w:cstheme="minorHAnsi"/>
          <w:b/>
          <w:bCs/>
          <w:vanish/>
          <w:sz w:val="22"/>
          <w:szCs w:val="22"/>
        </w:rPr>
        <w:tab/>
      </w:r>
      <w:r w:rsidRPr="003203B0">
        <w:rPr>
          <w:rStyle w:val="htmlpspan"/>
          <w:rFonts w:asciiTheme="minorHAnsi" w:hAnsiTheme="minorHAnsi" w:cstheme="minorHAnsi"/>
          <w:b/>
          <w:bCs/>
          <w:vanish/>
          <w:sz w:val="22"/>
          <w:szCs w:val="22"/>
        </w:rPr>
        <w:tab/>
        <w:t xml:space="preserve">     </w:t>
      </w:r>
      <w:r>
        <w:rPr>
          <w:rStyle w:val="htmlpspan"/>
          <w:rFonts w:asciiTheme="minorHAnsi" w:hAnsiTheme="minorHAnsi" w:cstheme="minorHAnsi"/>
          <w:b/>
          <w:bCs/>
          <w:sz w:val="22"/>
          <w:szCs w:val="22"/>
        </w:rPr>
        <w:tab/>
      </w:r>
      <w:r w:rsidR="00E1601E">
        <w:rPr>
          <w:rStyle w:val="htmlpspan"/>
          <w:rFonts w:asciiTheme="minorHAnsi" w:hAnsiTheme="minorHAnsi" w:cstheme="minorHAnsi"/>
          <w:b/>
          <w:bCs/>
          <w:sz w:val="22"/>
          <w:szCs w:val="22"/>
        </w:rPr>
        <w:tab/>
      </w:r>
      <w:r w:rsidR="00995391">
        <w:t xml:space="preserve">Performance Pathway </w:t>
      </w:r>
      <w:r w:rsidR="005D0C50">
        <w:t>Manager</w:t>
      </w:r>
      <w:r w:rsidR="00E1601E">
        <w:t xml:space="preserve"> (Job Share): </w:t>
      </w:r>
    </w:p>
    <w:p w14:paraId="2D0FD515" w14:textId="0CFCFF4F" w:rsidR="00E75A56" w:rsidRPr="00E1601E" w:rsidRDefault="00E1601E" w:rsidP="00E1601E">
      <w:pPr>
        <w:ind w:left="2160" w:firstLine="720"/>
        <w:rPr>
          <w:i/>
          <w:iCs/>
        </w:rPr>
      </w:pPr>
      <w:r w:rsidRPr="00E1601E">
        <w:rPr>
          <w:i/>
          <w:iCs/>
        </w:rPr>
        <w:t>Ice Dance and Synchronized Skating</w:t>
      </w:r>
    </w:p>
    <w:p w14:paraId="536E4618" w14:textId="026CBBF2" w:rsidR="00E75A56" w:rsidRPr="003203B0" w:rsidRDefault="00E75A56" w:rsidP="00E75A56">
      <w:pPr>
        <w:rPr>
          <w:rFonts w:cstheme="minorHAnsi"/>
        </w:rPr>
      </w:pPr>
      <w:r>
        <w:rPr>
          <w:rFonts w:cstheme="minorHAnsi"/>
        </w:rPr>
        <w:t>Reports to:</w:t>
      </w:r>
      <w:r>
        <w:rPr>
          <w:rFonts w:cstheme="minorHAnsi"/>
        </w:rPr>
        <w:tab/>
        <w:t xml:space="preserve"> </w:t>
      </w:r>
      <w:r>
        <w:rPr>
          <w:rFonts w:cstheme="minorHAnsi"/>
        </w:rPr>
        <w:tab/>
      </w:r>
      <w:r>
        <w:rPr>
          <w:rFonts w:cstheme="minorHAnsi"/>
        </w:rPr>
        <w:tab/>
      </w:r>
      <w:r w:rsidR="00995391">
        <w:rPr>
          <w:rFonts w:cstheme="minorHAnsi"/>
        </w:rPr>
        <w:t>Head of Performance</w:t>
      </w:r>
      <w:r w:rsidRPr="003203B0">
        <w:rPr>
          <w:rStyle w:val="htmlpspan"/>
          <w:rFonts w:asciiTheme="minorHAnsi" w:hAnsiTheme="minorHAnsi" w:cstheme="minorHAnsi"/>
          <w:vanish/>
          <w:sz w:val="22"/>
          <w:szCs w:val="22"/>
        </w:rPr>
        <w:t>{{company.client_legal_name}}</w:t>
      </w:r>
      <w:r w:rsidR="00CE27E0">
        <w:rPr>
          <w:rStyle w:val="htmlpspan"/>
          <w:rFonts w:asciiTheme="minorHAnsi" w:hAnsiTheme="minorHAnsi" w:cstheme="minorHAnsi"/>
          <w:vanish/>
          <w:sz w:val="22"/>
          <w:szCs w:val="22"/>
        </w:rPr>
        <w:t>CE</w:t>
      </w:r>
    </w:p>
    <w:p w14:paraId="4883DACA" w14:textId="46BF3A4C" w:rsidR="00E75A56" w:rsidRDefault="00E75A56" w:rsidP="00E75A56">
      <w:pPr>
        <w:rPr>
          <w:rFonts w:cstheme="minorHAnsi"/>
        </w:rPr>
      </w:pPr>
      <w:r>
        <w:rPr>
          <w:rFonts w:cstheme="minorHAnsi"/>
        </w:rPr>
        <w:t xml:space="preserve">Contract type: </w:t>
      </w:r>
      <w:r>
        <w:rPr>
          <w:rFonts w:cstheme="minorHAnsi"/>
        </w:rPr>
        <w:tab/>
      </w:r>
      <w:r w:rsidRPr="003203B0">
        <w:rPr>
          <w:rFonts w:cstheme="minorHAnsi"/>
        </w:rPr>
        <w:t xml:space="preserve"> </w:t>
      </w:r>
      <w:r w:rsidRPr="003203B0">
        <w:rPr>
          <w:rFonts w:cstheme="minorHAnsi"/>
        </w:rPr>
        <w:tab/>
      </w:r>
      <w:r>
        <w:rPr>
          <w:rFonts w:cstheme="minorHAnsi"/>
        </w:rPr>
        <w:tab/>
        <w:t>Permanent</w:t>
      </w:r>
      <w:r w:rsidR="00CE1F3B">
        <w:rPr>
          <w:rFonts w:cstheme="minorHAnsi"/>
        </w:rPr>
        <w:t xml:space="preserve">, Part Time, </w:t>
      </w:r>
      <w:r w:rsidR="00E1601E">
        <w:rPr>
          <w:rFonts w:cstheme="minorHAnsi"/>
        </w:rPr>
        <w:t>3 days per week</w:t>
      </w:r>
      <w:r w:rsidRPr="003203B0">
        <w:rPr>
          <w:rStyle w:val="span"/>
          <w:rFonts w:asciiTheme="minorHAnsi" w:hAnsiTheme="minorHAnsi" w:cstheme="minorHAnsi"/>
          <w:vanish/>
          <w:sz w:val="22"/>
          <w:szCs w:val="22"/>
        </w:rPr>
        <w:t>{{company.address1}}</w:t>
      </w:r>
    </w:p>
    <w:p w14:paraId="056D4995" w14:textId="01F527E6" w:rsidR="00E75A56" w:rsidRDefault="00E75A56" w:rsidP="00E75A56">
      <w:pPr>
        <w:rPr>
          <w:rFonts w:cstheme="minorHAnsi"/>
        </w:rPr>
      </w:pPr>
      <w:r>
        <w:rPr>
          <w:rFonts w:cstheme="minorHAnsi"/>
        </w:rPr>
        <w:t>Salary:</w:t>
      </w:r>
      <w:r>
        <w:rPr>
          <w:rFonts w:cstheme="minorHAnsi"/>
        </w:rPr>
        <w:tab/>
      </w:r>
      <w:r>
        <w:rPr>
          <w:rFonts w:cstheme="minorHAnsi"/>
        </w:rPr>
        <w:tab/>
      </w:r>
      <w:r>
        <w:rPr>
          <w:rFonts w:cstheme="minorHAnsi"/>
        </w:rPr>
        <w:tab/>
      </w:r>
      <w:r>
        <w:rPr>
          <w:rFonts w:cstheme="minorHAnsi"/>
        </w:rPr>
        <w:tab/>
        <w:t>£</w:t>
      </w:r>
      <w:r w:rsidR="00995391">
        <w:rPr>
          <w:rFonts w:cstheme="minorHAnsi"/>
        </w:rPr>
        <w:t>28</w:t>
      </w:r>
      <w:r w:rsidR="00F336FB">
        <w:rPr>
          <w:rFonts w:cstheme="minorHAnsi"/>
        </w:rPr>
        <w:t>,</w:t>
      </w:r>
      <w:r w:rsidR="00CE27E0">
        <w:rPr>
          <w:rFonts w:cstheme="minorHAnsi"/>
        </w:rPr>
        <w:t xml:space="preserve">000 </w:t>
      </w:r>
      <w:r w:rsidR="00F97355">
        <w:rPr>
          <w:rFonts w:cstheme="minorHAnsi"/>
        </w:rPr>
        <w:t>- £3</w:t>
      </w:r>
      <w:r w:rsidR="00995391">
        <w:rPr>
          <w:rFonts w:cstheme="minorHAnsi"/>
        </w:rPr>
        <w:t>4</w:t>
      </w:r>
      <w:r w:rsidR="00F336FB">
        <w:rPr>
          <w:rFonts w:cstheme="minorHAnsi"/>
        </w:rPr>
        <w:t>,</w:t>
      </w:r>
      <w:r w:rsidR="00F97355">
        <w:rPr>
          <w:rFonts w:cstheme="minorHAnsi"/>
        </w:rPr>
        <w:t>000</w:t>
      </w:r>
      <w:r w:rsidR="0007426B">
        <w:rPr>
          <w:rFonts w:cstheme="minorHAnsi"/>
        </w:rPr>
        <w:t xml:space="preserve"> </w:t>
      </w:r>
      <w:r w:rsidR="00CE1F3B">
        <w:rPr>
          <w:rFonts w:cstheme="minorHAnsi"/>
        </w:rPr>
        <w:t xml:space="preserve">pro rata </w:t>
      </w:r>
    </w:p>
    <w:p w14:paraId="4CAC9692" w14:textId="35587B8D" w:rsidR="00E75A56" w:rsidRDefault="00E75A56" w:rsidP="00E75A56">
      <w:pPr>
        <w:rPr>
          <w:rFonts w:cstheme="minorHAnsi"/>
        </w:rPr>
      </w:pPr>
      <w:r>
        <w:rPr>
          <w:rFonts w:cstheme="minorHAnsi"/>
        </w:rPr>
        <w:t>Normal Location:</w:t>
      </w:r>
      <w:r>
        <w:rPr>
          <w:rFonts w:cstheme="minorHAnsi"/>
        </w:rPr>
        <w:tab/>
      </w:r>
      <w:r w:rsidRPr="003203B0">
        <w:rPr>
          <w:rFonts w:cstheme="minorHAnsi"/>
        </w:rPr>
        <w:t xml:space="preserve"> </w:t>
      </w:r>
      <w:r w:rsidRPr="003203B0">
        <w:rPr>
          <w:rFonts w:cstheme="minorHAnsi"/>
        </w:rPr>
        <w:tab/>
      </w:r>
      <w:r w:rsidR="00995391">
        <w:rPr>
          <w:rFonts w:ascii="Calibri" w:eastAsia="Calibri" w:hAnsi="Calibri" w:cs="Calibri"/>
        </w:rPr>
        <w:t>Flexi</w:t>
      </w:r>
      <w:r w:rsidR="00BA0F45">
        <w:rPr>
          <w:rFonts w:ascii="Calibri" w:eastAsia="Calibri" w:hAnsi="Calibri" w:cs="Calibri"/>
        </w:rPr>
        <w:t>ble</w:t>
      </w:r>
      <w:r w:rsidR="00995391">
        <w:rPr>
          <w:rFonts w:ascii="Calibri" w:eastAsia="Calibri" w:hAnsi="Calibri" w:cs="Calibri"/>
        </w:rPr>
        <w:t xml:space="preserve"> – Home, BIS Office and Travel</w:t>
      </w:r>
      <w:r w:rsidR="00137149">
        <w:rPr>
          <w:rFonts w:ascii="Calibri" w:eastAsia="Calibri" w:hAnsi="Calibri" w:cs="Calibri"/>
        </w:rPr>
        <w:t xml:space="preserve"> </w:t>
      </w:r>
      <w:r w:rsidR="00CE27E0">
        <w:rPr>
          <w:rFonts w:ascii="Calibri" w:eastAsia="Calibri" w:hAnsi="Calibri" w:cs="Calibri"/>
        </w:rPr>
        <w:t xml:space="preserve"> </w:t>
      </w:r>
      <w:r>
        <w:rPr>
          <w:rFonts w:ascii="Calibri" w:eastAsia="Calibri" w:hAnsi="Calibri" w:cs="Calibri"/>
        </w:rPr>
        <w:t xml:space="preserve"> </w:t>
      </w:r>
    </w:p>
    <w:p w14:paraId="19D6B710" w14:textId="420F63C9" w:rsidR="00E75A56" w:rsidRDefault="00E75A56" w:rsidP="00CE27E0">
      <w:pPr>
        <w:rPr>
          <w:rFonts w:cstheme="minorHAnsi"/>
        </w:rPr>
      </w:pPr>
      <w:r>
        <w:rPr>
          <w:rFonts w:ascii="Calibri" w:eastAsia="Calibri" w:hAnsi="Calibri" w:cs="Calibri"/>
        </w:rPr>
        <w:t>Normal Working Hours</w:t>
      </w:r>
      <w:r>
        <w:rPr>
          <w:rFonts w:cstheme="minorHAnsi"/>
        </w:rPr>
        <w:t>:</w:t>
      </w:r>
      <w:r>
        <w:rPr>
          <w:rFonts w:cstheme="minorHAnsi"/>
        </w:rPr>
        <w:tab/>
      </w:r>
      <w:r>
        <w:rPr>
          <w:rFonts w:cstheme="minorHAnsi"/>
        </w:rPr>
        <w:tab/>
      </w:r>
      <w:r w:rsidR="00CE27E0">
        <w:t xml:space="preserve">Negotiable </w:t>
      </w:r>
    </w:p>
    <w:p w14:paraId="5D399EEC" w14:textId="77777777" w:rsidR="00E75A56" w:rsidRPr="002738F0" w:rsidRDefault="00E75A56" w:rsidP="00E75A56">
      <w:pPr>
        <w:pStyle w:val="Heading2"/>
        <w:rPr>
          <w:rFonts w:eastAsia="Times New Roman"/>
          <w:lang w:eastAsia="en-GB"/>
        </w:rPr>
      </w:pPr>
      <w:r w:rsidRPr="002738F0">
        <w:rPr>
          <w:rFonts w:eastAsia="Times New Roman"/>
          <w:lang w:eastAsia="en-GB"/>
        </w:rPr>
        <w:t>JOB PURPOSE</w:t>
      </w:r>
    </w:p>
    <w:p w14:paraId="528B50BD" w14:textId="54FC16D3" w:rsidR="00995391" w:rsidRDefault="00995391" w:rsidP="00995391">
      <w:pPr>
        <w:rPr>
          <w:rFonts w:cs="Arial"/>
        </w:rPr>
      </w:pPr>
      <w:r w:rsidRPr="005A6263">
        <w:rPr>
          <w:rFonts w:cs="Arial"/>
        </w:rPr>
        <w:t xml:space="preserve">The post holder will </w:t>
      </w:r>
      <w:r w:rsidR="00C4792E">
        <w:rPr>
          <w:rFonts w:cs="Arial"/>
        </w:rPr>
        <w:t>lead</w:t>
      </w:r>
      <w:r w:rsidRPr="005A6263">
        <w:rPr>
          <w:rFonts w:cs="Arial"/>
        </w:rPr>
        <w:t xml:space="preserve">, develop and </w:t>
      </w:r>
      <w:r>
        <w:rPr>
          <w:rFonts w:cs="Arial"/>
        </w:rPr>
        <w:t>implement</w:t>
      </w:r>
      <w:r w:rsidRPr="005A6263">
        <w:rPr>
          <w:rFonts w:cs="Arial"/>
        </w:rPr>
        <w:t xml:space="preserve"> </w:t>
      </w:r>
      <w:r>
        <w:rPr>
          <w:rFonts w:cs="Arial"/>
        </w:rPr>
        <w:t>the BIS</w:t>
      </w:r>
      <w:r w:rsidRPr="005A6263">
        <w:rPr>
          <w:rFonts w:cs="Arial"/>
        </w:rPr>
        <w:t xml:space="preserve"> </w:t>
      </w:r>
      <w:r w:rsidR="00E1601E">
        <w:rPr>
          <w:rFonts w:cs="Arial"/>
        </w:rPr>
        <w:t xml:space="preserve">Ice Dance and Synchronized skating </w:t>
      </w:r>
      <w:r w:rsidRPr="005A6263">
        <w:rPr>
          <w:rFonts w:cs="Arial"/>
        </w:rPr>
        <w:t>Performance</w:t>
      </w:r>
      <w:r>
        <w:rPr>
          <w:rFonts w:cs="Arial"/>
        </w:rPr>
        <w:t xml:space="preserve"> </w:t>
      </w:r>
      <w:r w:rsidRPr="005A6263">
        <w:rPr>
          <w:rFonts w:cs="Arial"/>
        </w:rPr>
        <w:t>Pathway</w:t>
      </w:r>
      <w:r>
        <w:rPr>
          <w:rFonts w:cs="Arial"/>
        </w:rPr>
        <w:t xml:space="preserve"> initiatives</w:t>
      </w:r>
      <w:r w:rsidRPr="005A6263">
        <w:rPr>
          <w:rFonts w:cs="Arial"/>
        </w:rPr>
        <w:t xml:space="preserve"> that identifies, nurtures and develops </w:t>
      </w:r>
      <w:r>
        <w:rPr>
          <w:rFonts w:cs="Arial"/>
        </w:rPr>
        <w:t>skaters</w:t>
      </w:r>
      <w:r w:rsidRPr="005A6263">
        <w:rPr>
          <w:rFonts w:cs="Arial"/>
        </w:rPr>
        <w:t xml:space="preserve"> who</w:t>
      </w:r>
      <w:r>
        <w:rPr>
          <w:rFonts w:cs="Arial"/>
        </w:rPr>
        <w:t xml:space="preserve"> </w:t>
      </w:r>
      <w:r w:rsidRPr="005A6263">
        <w:rPr>
          <w:rFonts w:cs="Arial"/>
        </w:rPr>
        <w:t>have the potential to win medals at the Olympic</w:t>
      </w:r>
      <w:r w:rsidR="00C4792E">
        <w:rPr>
          <w:rFonts w:cs="Arial"/>
        </w:rPr>
        <w:t>s</w:t>
      </w:r>
      <w:r w:rsidRPr="005A6263">
        <w:rPr>
          <w:rFonts w:cs="Arial"/>
        </w:rPr>
        <w:t xml:space="preserve"> and other major senior Championships.</w:t>
      </w:r>
      <w:r>
        <w:rPr>
          <w:rFonts w:cs="Arial"/>
        </w:rPr>
        <w:t xml:space="preserve"> </w:t>
      </w:r>
      <w:r w:rsidRPr="005A6263">
        <w:rPr>
          <w:rFonts w:cs="Arial"/>
        </w:rPr>
        <w:t xml:space="preserve">An essential member of the Performance </w:t>
      </w:r>
      <w:r w:rsidR="005D0C50">
        <w:rPr>
          <w:rFonts w:cs="Arial"/>
        </w:rPr>
        <w:t>Leader</w:t>
      </w:r>
      <w:r w:rsidRPr="005A6263">
        <w:rPr>
          <w:rFonts w:cs="Arial"/>
        </w:rPr>
        <w:t>ship Team, the post</w:t>
      </w:r>
      <w:r>
        <w:rPr>
          <w:rFonts w:cs="Arial"/>
        </w:rPr>
        <w:t xml:space="preserve"> </w:t>
      </w:r>
      <w:r w:rsidRPr="005A6263">
        <w:rPr>
          <w:rFonts w:cs="Arial"/>
        </w:rPr>
        <w:t xml:space="preserve">holder will deliver findings and recommendations to the </w:t>
      </w:r>
      <w:r>
        <w:rPr>
          <w:rFonts w:cs="Arial"/>
        </w:rPr>
        <w:t>Head of Performance</w:t>
      </w:r>
      <w:r w:rsidRPr="005A6263">
        <w:rPr>
          <w:rFonts w:cs="Arial"/>
        </w:rPr>
        <w:t xml:space="preserve"> and Performance </w:t>
      </w:r>
      <w:r w:rsidR="005D0C50">
        <w:rPr>
          <w:rFonts w:cs="Arial"/>
        </w:rPr>
        <w:t>Lead</w:t>
      </w:r>
      <w:r w:rsidRPr="005A6263">
        <w:rPr>
          <w:rFonts w:cs="Arial"/>
        </w:rPr>
        <w:t>ership Team.</w:t>
      </w:r>
    </w:p>
    <w:p w14:paraId="4299D7BA" w14:textId="18D6C80C" w:rsidR="00E75A56" w:rsidRPr="002738F0" w:rsidRDefault="00E75A56" w:rsidP="00E75A56">
      <w:pPr>
        <w:pStyle w:val="Heading2"/>
        <w:rPr>
          <w:rFonts w:eastAsia="Times New Roman"/>
          <w:lang w:eastAsia="en-GB"/>
        </w:rPr>
      </w:pPr>
      <w:r w:rsidRPr="002738F0">
        <w:rPr>
          <w:rFonts w:eastAsia="Times New Roman"/>
          <w:lang w:eastAsia="en-GB"/>
        </w:rPr>
        <w:t>KEY RESULTS AREAS</w:t>
      </w:r>
    </w:p>
    <w:p w14:paraId="136FDF7D" w14:textId="77777777" w:rsidR="00051B73" w:rsidRPr="00513AC3" w:rsidRDefault="00051B73" w:rsidP="00051B73">
      <w:pPr>
        <w:pStyle w:val="ListParagraph"/>
        <w:numPr>
          <w:ilvl w:val="0"/>
          <w:numId w:val="24"/>
        </w:numPr>
        <w:spacing w:after="0" w:line="240" w:lineRule="auto"/>
        <w:rPr>
          <w:rFonts w:cs="Arial"/>
        </w:rPr>
      </w:pPr>
      <w:r w:rsidRPr="00513AC3">
        <w:rPr>
          <w:rFonts w:cs="Arial"/>
        </w:rPr>
        <w:t xml:space="preserve">Support the delivery of the </w:t>
      </w:r>
      <w:r>
        <w:rPr>
          <w:rFonts w:cs="Arial"/>
        </w:rPr>
        <w:t>Milan-Cortina</w:t>
      </w:r>
      <w:r w:rsidRPr="00513AC3">
        <w:rPr>
          <w:rFonts w:cs="Arial"/>
        </w:rPr>
        <w:t xml:space="preserve"> 202</w:t>
      </w:r>
      <w:r>
        <w:rPr>
          <w:rFonts w:cs="Arial"/>
        </w:rPr>
        <w:t>6</w:t>
      </w:r>
      <w:r w:rsidRPr="00513AC3">
        <w:rPr>
          <w:rFonts w:cs="Arial"/>
        </w:rPr>
        <w:t xml:space="preserve"> Strategy and beyond</w:t>
      </w:r>
    </w:p>
    <w:p w14:paraId="45DD6E37" w14:textId="77777777" w:rsidR="00051B73" w:rsidRPr="00513AC3" w:rsidRDefault="00051B73" w:rsidP="00051B73">
      <w:pPr>
        <w:pStyle w:val="ListParagraph"/>
        <w:numPr>
          <w:ilvl w:val="0"/>
          <w:numId w:val="24"/>
        </w:numPr>
        <w:spacing w:after="0" w:line="240" w:lineRule="auto"/>
        <w:rPr>
          <w:rFonts w:cs="Arial"/>
        </w:rPr>
      </w:pPr>
      <w:r w:rsidRPr="00513AC3">
        <w:rPr>
          <w:rFonts w:cs="Arial"/>
        </w:rPr>
        <w:t xml:space="preserve">Uphold and advocate British </w:t>
      </w:r>
      <w:r>
        <w:rPr>
          <w:rFonts w:cs="Arial"/>
        </w:rPr>
        <w:t>Ice Skating</w:t>
      </w:r>
      <w:r w:rsidRPr="00513AC3">
        <w:rPr>
          <w:rFonts w:cs="Arial"/>
        </w:rPr>
        <w:t xml:space="preserve"> Performance values and behaviours at all times</w:t>
      </w:r>
    </w:p>
    <w:p w14:paraId="4DEB6155" w14:textId="77777777" w:rsidR="00A7338A" w:rsidRPr="000C5BA2" w:rsidRDefault="00A7338A" w:rsidP="00A7338A">
      <w:pPr>
        <w:pStyle w:val="ListParagraph"/>
        <w:numPr>
          <w:ilvl w:val="0"/>
          <w:numId w:val="24"/>
        </w:numPr>
        <w:spacing w:after="0" w:line="240" w:lineRule="auto"/>
        <w:rPr>
          <w:rFonts w:cs="Arial"/>
        </w:rPr>
      </w:pPr>
      <w:r>
        <w:rPr>
          <w:rFonts w:cs="Arial"/>
        </w:rPr>
        <w:t>Management of the</w:t>
      </w:r>
      <w:r w:rsidRPr="000C5BA2">
        <w:rPr>
          <w:rFonts w:cs="Arial"/>
        </w:rPr>
        <w:t xml:space="preserve"> Progression budget </w:t>
      </w:r>
      <w:r>
        <w:rPr>
          <w:rFonts w:cs="Arial"/>
        </w:rPr>
        <w:t>(assisting the BIS Finance Manager)</w:t>
      </w:r>
    </w:p>
    <w:p w14:paraId="5ADA0979" w14:textId="58CF94D3" w:rsidR="00051B73" w:rsidRPr="00513AC3" w:rsidRDefault="00051B73" w:rsidP="00051B73">
      <w:pPr>
        <w:pStyle w:val="ListParagraph"/>
        <w:numPr>
          <w:ilvl w:val="0"/>
          <w:numId w:val="24"/>
        </w:numPr>
        <w:spacing w:after="0" w:line="240" w:lineRule="auto"/>
        <w:rPr>
          <w:rFonts w:cs="Arial"/>
        </w:rPr>
      </w:pPr>
      <w:r w:rsidRPr="00513AC3">
        <w:rPr>
          <w:rFonts w:cs="Arial"/>
        </w:rPr>
        <w:t xml:space="preserve">Proactive member of the Performance </w:t>
      </w:r>
      <w:r w:rsidR="005D0C50">
        <w:rPr>
          <w:rFonts w:cs="Arial"/>
        </w:rPr>
        <w:t>Leader</w:t>
      </w:r>
      <w:r w:rsidRPr="00513AC3">
        <w:rPr>
          <w:rFonts w:cs="Arial"/>
        </w:rPr>
        <w:t>ship Team</w:t>
      </w:r>
      <w:r>
        <w:rPr>
          <w:rFonts w:cs="Arial"/>
        </w:rPr>
        <w:t xml:space="preserve"> to support the performance planning of our athletes and coaches</w:t>
      </w:r>
    </w:p>
    <w:p w14:paraId="79AA4A75" w14:textId="5C3875C7" w:rsidR="00051B73" w:rsidRDefault="00C4792E" w:rsidP="00051B73">
      <w:pPr>
        <w:pStyle w:val="ListParagraph"/>
        <w:numPr>
          <w:ilvl w:val="0"/>
          <w:numId w:val="24"/>
        </w:numPr>
        <w:spacing w:after="0" w:line="240" w:lineRule="auto"/>
        <w:rPr>
          <w:rFonts w:cs="Arial"/>
        </w:rPr>
      </w:pPr>
      <w:r>
        <w:rPr>
          <w:rFonts w:cs="Arial"/>
        </w:rPr>
        <w:t>Lead</w:t>
      </w:r>
      <w:r w:rsidR="00051B73" w:rsidRPr="000C5BA2">
        <w:rPr>
          <w:rFonts w:cs="Arial"/>
        </w:rPr>
        <w:t xml:space="preserve"> and deliver inclusive and effective </w:t>
      </w:r>
      <w:r w:rsidR="00002184">
        <w:rPr>
          <w:rFonts w:cs="Arial"/>
        </w:rPr>
        <w:t>ice</w:t>
      </w:r>
      <w:r w:rsidR="00051B73" w:rsidRPr="000C5BA2">
        <w:rPr>
          <w:rFonts w:cs="Arial"/>
        </w:rPr>
        <w:t xml:space="preserve"> skating pathway initiatives align with the 2026 Progression Strategy </w:t>
      </w:r>
    </w:p>
    <w:p w14:paraId="41E4D866" w14:textId="05F5C071" w:rsidR="00A7338A" w:rsidRPr="000C5BA2" w:rsidRDefault="00C4792E" w:rsidP="00051B73">
      <w:pPr>
        <w:pStyle w:val="ListParagraph"/>
        <w:numPr>
          <w:ilvl w:val="0"/>
          <w:numId w:val="24"/>
        </w:numPr>
        <w:spacing w:after="0" w:line="240" w:lineRule="auto"/>
        <w:rPr>
          <w:rFonts w:cs="Arial"/>
        </w:rPr>
      </w:pPr>
      <w:r>
        <w:rPr>
          <w:rFonts w:cs="Arial"/>
        </w:rPr>
        <w:t>Lead on</w:t>
      </w:r>
      <w:r w:rsidR="00A7338A">
        <w:rPr>
          <w:rFonts w:cs="Arial"/>
        </w:rPr>
        <w:t xml:space="preserve"> Home Nations funding opportunity, such as: Sports Aid, Backing the Best</w:t>
      </w:r>
    </w:p>
    <w:p w14:paraId="6D1339A8" w14:textId="316DF5DF" w:rsidR="00051B73" w:rsidRDefault="00051B73" w:rsidP="00051B73">
      <w:pPr>
        <w:pStyle w:val="ListParagraph"/>
        <w:numPr>
          <w:ilvl w:val="0"/>
          <w:numId w:val="24"/>
        </w:numPr>
        <w:spacing w:after="0" w:line="240" w:lineRule="auto"/>
        <w:rPr>
          <w:rFonts w:cs="Arial"/>
        </w:rPr>
      </w:pPr>
      <w:r w:rsidRPr="000C5BA2">
        <w:rPr>
          <w:rFonts w:cs="Arial"/>
        </w:rPr>
        <w:t xml:space="preserve">Support </w:t>
      </w:r>
      <w:r>
        <w:rPr>
          <w:rFonts w:cs="Arial"/>
        </w:rPr>
        <w:t xml:space="preserve">the Head of </w:t>
      </w:r>
      <w:r w:rsidRPr="000C5BA2">
        <w:rPr>
          <w:rFonts w:cs="Arial"/>
        </w:rPr>
        <w:t>Performance with the 202</w:t>
      </w:r>
      <w:r w:rsidR="00C4792E">
        <w:rPr>
          <w:rFonts w:cs="Arial"/>
        </w:rPr>
        <w:t>6</w:t>
      </w:r>
      <w:r w:rsidRPr="000C5BA2">
        <w:rPr>
          <w:rFonts w:cs="Arial"/>
        </w:rPr>
        <w:t xml:space="preserve"> planning and submission</w:t>
      </w:r>
      <w:r>
        <w:rPr>
          <w:rFonts w:cs="Arial"/>
        </w:rPr>
        <w:t xml:space="preserve"> to UK Sport and the Home Nation Funding Agency for </w:t>
      </w:r>
      <w:r w:rsidR="00C4792E">
        <w:rPr>
          <w:rFonts w:cs="Arial"/>
        </w:rPr>
        <w:t xml:space="preserve">the </w:t>
      </w:r>
      <w:r>
        <w:rPr>
          <w:rFonts w:cs="Arial"/>
        </w:rPr>
        <w:t>2030 Olympic cycle</w:t>
      </w:r>
    </w:p>
    <w:p w14:paraId="648C4DD1" w14:textId="77777777" w:rsidR="00051B73" w:rsidRPr="00051B73" w:rsidRDefault="00051B73" w:rsidP="00051B73">
      <w:pPr>
        <w:pStyle w:val="ListParagraph"/>
        <w:spacing w:after="0" w:line="240" w:lineRule="auto"/>
        <w:rPr>
          <w:rFonts w:cs="Arial"/>
        </w:rPr>
      </w:pPr>
    </w:p>
    <w:p w14:paraId="5D1188BD" w14:textId="33FF880D" w:rsidR="00051B73" w:rsidRDefault="00051B73" w:rsidP="00E23118">
      <w:pPr>
        <w:pStyle w:val="Heading2"/>
      </w:pPr>
      <w:r w:rsidRPr="005A6263">
        <w:t>Performance Pathway &amp; Key Development Programmes</w:t>
      </w:r>
    </w:p>
    <w:p w14:paraId="04B79B3F" w14:textId="0D1FDE5B" w:rsidR="00051B73" w:rsidRDefault="005D0C50" w:rsidP="00051B73">
      <w:pPr>
        <w:pStyle w:val="ListParagraph"/>
        <w:numPr>
          <w:ilvl w:val="0"/>
          <w:numId w:val="25"/>
        </w:numPr>
        <w:spacing w:after="0" w:line="240" w:lineRule="auto"/>
        <w:rPr>
          <w:rFonts w:cs="Arial"/>
        </w:rPr>
      </w:pPr>
      <w:r>
        <w:rPr>
          <w:rFonts w:cs="Arial"/>
        </w:rPr>
        <w:t>Manage</w:t>
      </w:r>
      <w:r w:rsidR="00051B73">
        <w:rPr>
          <w:rFonts w:cs="Arial"/>
        </w:rPr>
        <w:t xml:space="preserve"> the role out of</w:t>
      </w:r>
      <w:r w:rsidR="00E1601E">
        <w:rPr>
          <w:rFonts w:cs="Arial"/>
        </w:rPr>
        <w:t xml:space="preserve"> Ice Dance</w:t>
      </w:r>
      <w:r w:rsidR="00051B73">
        <w:rPr>
          <w:rFonts w:cs="Arial"/>
        </w:rPr>
        <w:t xml:space="preserve"> progression initiatives</w:t>
      </w:r>
    </w:p>
    <w:p w14:paraId="12CB7889" w14:textId="77777777" w:rsidR="00051B73" w:rsidRDefault="00051B73" w:rsidP="00051B73">
      <w:pPr>
        <w:pStyle w:val="ListParagraph"/>
        <w:numPr>
          <w:ilvl w:val="0"/>
          <w:numId w:val="25"/>
        </w:numPr>
        <w:spacing w:after="0" w:line="240" w:lineRule="auto"/>
        <w:rPr>
          <w:rFonts w:cs="Arial"/>
        </w:rPr>
      </w:pPr>
      <w:r>
        <w:rPr>
          <w:rFonts w:cs="Arial"/>
        </w:rPr>
        <w:t>Work with the Head of Performance to d</w:t>
      </w:r>
      <w:r w:rsidRPr="00386A57">
        <w:rPr>
          <w:rFonts w:cs="Arial"/>
        </w:rPr>
        <w:t xml:space="preserve">evelop the BIS performance matrix </w:t>
      </w:r>
    </w:p>
    <w:p w14:paraId="22DBDF89" w14:textId="05D934A9" w:rsidR="00051B73" w:rsidRPr="00386A57" w:rsidRDefault="00051B73" w:rsidP="00051B73">
      <w:pPr>
        <w:pStyle w:val="ListParagraph"/>
        <w:numPr>
          <w:ilvl w:val="0"/>
          <w:numId w:val="25"/>
        </w:numPr>
        <w:spacing w:after="0" w:line="240" w:lineRule="auto"/>
        <w:rPr>
          <w:rFonts w:cs="Arial"/>
        </w:rPr>
      </w:pPr>
      <w:r>
        <w:rPr>
          <w:rFonts w:cs="Arial"/>
        </w:rPr>
        <w:t xml:space="preserve">Take on Team </w:t>
      </w:r>
      <w:r w:rsidR="005D0C50">
        <w:rPr>
          <w:rFonts w:cs="Arial"/>
        </w:rPr>
        <w:t>Leader</w:t>
      </w:r>
      <w:r>
        <w:rPr>
          <w:rFonts w:cs="Arial"/>
        </w:rPr>
        <w:t xml:space="preserve"> role at international events, supporting skaters, coaches and staff in competition </w:t>
      </w:r>
    </w:p>
    <w:p w14:paraId="7B7FC267" w14:textId="7944E0F7" w:rsidR="00051B73" w:rsidRDefault="00051B73" w:rsidP="00051B73">
      <w:pPr>
        <w:pStyle w:val="ListParagraph"/>
        <w:numPr>
          <w:ilvl w:val="0"/>
          <w:numId w:val="25"/>
        </w:numPr>
        <w:spacing w:after="0" w:line="240" w:lineRule="auto"/>
        <w:rPr>
          <w:rFonts w:cs="Arial"/>
        </w:rPr>
      </w:pPr>
      <w:r w:rsidRPr="00E94668">
        <w:rPr>
          <w:rFonts w:cs="Arial"/>
        </w:rPr>
        <w:t xml:space="preserve">Maintain and enhance the national tracking and monitoring system that allows a </w:t>
      </w:r>
      <w:r>
        <w:rPr>
          <w:rFonts w:cs="Arial"/>
        </w:rPr>
        <w:t xml:space="preserve">skater’s </w:t>
      </w:r>
      <w:r w:rsidRPr="00E94668">
        <w:rPr>
          <w:rFonts w:cs="Arial"/>
        </w:rPr>
        <w:t>individual progression to be objectively quantified against a medal winning trajectory</w:t>
      </w:r>
    </w:p>
    <w:p w14:paraId="541986DC" w14:textId="77777777" w:rsidR="00051B73" w:rsidRPr="00051B73" w:rsidRDefault="00051B73" w:rsidP="00051B73">
      <w:pPr>
        <w:pStyle w:val="ListParagraph"/>
        <w:spacing w:after="0" w:line="240" w:lineRule="auto"/>
        <w:rPr>
          <w:rFonts w:cs="Arial"/>
        </w:rPr>
      </w:pPr>
    </w:p>
    <w:p w14:paraId="6F51F515" w14:textId="62774B6E" w:rsidR="00051B73" w:rsidRDefault="00051B73" w:rsidP="00E23118">
      <w:pPr>
        <w:pStyle w:val="Heading2"/>
      </w:pPr>
      <w:r>
        <w:t>Stakeholder Engagement</w:t>
      </w:r>
    </w:p>
    <w:p w14:paraId="363416A6" w14:textId="77777777" w:rsidR="00051B73" w:rsidRPr="00E94668" w:rsidRDefault="00051B73" w:rsidP="00051B73">
      <w:pPr>
        <w:pStyle w:val="ListParagraph"/>
        <w:numPr>
          <w:ilvl w:val="0"/>
          <w:numId w:val="26"/>
        </w:numPr>
        <w:spacing w:after="0" w:line="240" w:lineRule="auto"/>
        <w:rPr>
          <w:rFonts w:cs="Arial"/>
        </w:rPr>
      </w:pPr>
      <w:r>
        <w:rPr>
          <w:rFonts w:cs="Arial"/>
        </w:rPr>
        <w:t xml:space="preserve">Deliver effective communication to pathway athletes, coaches, parents and clubs to share and onboard key stakeholders to the development philosophy of BIS </w:t>
      </w:r>
      <w:r w:rsidRPr="00432509">
        <w:rPr>
          <w:rFonts w:cs="Arial"/>
        </w:rPr>
        <w:t>as appropriate</w:t>
      </w:r>
    </w:p>
    <w:p w14:paraId="0755A710" w14:textId="3BE58274" w:rsidR="00051B73" w:rsidRPr="00E94668" w:rsidRDefault="00051B73" w:rsidP="00051B73">
      <w:pPr>
        <w:pStyle w:val="ListParagraph"/>
        <w:numPr>
          <w:ilvl w:val="0"/>
          <w:numId w:val="26"/>
        </w:numPr>
        <w:spacing w:after="0" w:line="240" w:lineRule="auto"/>
        <w:rPr>
          <w:rFonts w:cs="Arial"/>
        </w:rPr>
      </w:pPr>
      <w:r>
        <w:rPr>
          <w:rFonts w:cs="Arial"/>
        </w:rPr>
        <w:t xml:space="preserve">Engage with the International Skating Union Development Commission to </w:t>
      </w:r>
      <w:r w:rsidR="00C4792E">
        <w:rPr>
          <w:rFonts w:cs="Arial"/>
        </w:rPr>
        <w:t>maximise technical</w:t>
      </w:r>
      <w:r>
        <w:rPr>
          <w:rFonts w:cs="Arial"/>
        </w:rPr>
        <w:t xml:space="preserve"> development opportunities</w:t>
      </w:r>
    </w:p>
    <w:p w14:paraId="46FA23DA" w14:textId="64393A6C" w:rsidR="00051B73" w:rsidRDefault="00051B73" w:rsidP="00051B73">
      <w:pPr>
        <w:pStyle w:val="ListParagraph"/>
        <w:numPr>
          <w:ilvl w:val="0"/>
          <w:numId w:val="26"/>
        </w:numPr>
        <w:spacing w:after="0" w:line="240" w:lineRule="auto"/>
        <w:rPr>
          <w:rFonts w:cs="Arial"/>
        </w:rPr>
      </w:pPr>
      <w:r>
        <w:rPr>
          <w:rFonts w:cs="Arial"/>
        </w:rPr>
        <w:t xml:space="preserve">Work with the BIS performance Technical Advisory Committee (TAC) </w:t>
      </w:r>
      <w:r w:rsidR="00C4792E">
        <w:rPr>
          <w:rFonts w:cs="Arial"/>
        </w:rPr>
        <w:t xml:space="preserve">to </w:t>
      </w:r>
      <w:r>
        <w:rPr>
          <w:rFonts w:cs="Arial"/>
        </w:rPr>
        <w:t>e</w:t>
      </w:r>
      <w:r w:rsidRPr="00E94668">
        <w:rPr>
          <w:rFonts w:cs="Arial"/>
        </w:rPr>
        <w:t>nsure appropriate selection policies are created for GB</w:t>
      </w:r>
      <w:r>
        <w:rPr>
          <w:rFonts w:cs="Arial"/>
        </w:rPr>
        <w:t xml:space="preserve"> Development squads and</w:t>
      </w:r>
      <w:r w:rsidRPr="00E94668">
        <w:rPr>
          <w:rFonts w:cs="Arial"/>
        </w:rPr>
        <w:t xml:space="preserve"> international competition</w:t>
      </w:r>
    </w:p>
    <w:p w14:paraId="1B8DC843" w14:textId="77777777" w:rsidR="00051B73" w:rsidRPr="00051B73" w:rsidRDefault="00051B73" w:rsidP="00051B73">
      <w:pPr>
        <w:pStyle w:val="ListParagraph"/>
        <w:spacing w:after="0" w:line="240" w:lineRule="auto"/>
        <w:rPr>
          <w:rFonts w:cs="Arial"/>
        </w:rPr>
      </w:pPr>
    </w:p>
    <w:p w14:paraId="053E4E2C" w14:textId="77777777" w:rsidR="00051B73" w:rsidRPr="00432509" w:rsidRDefault="00051B73" w:rsidP="00E23118">
      <w:pPr>
        <w:pStyle w:val="Heading2"/>
      </w:pPr>
      <w:r w:rsidRPr="005A6263">
        <w:t>Strategy Development &amp; Management</w:t>
      </w:r>
    </w:p>
    <w:p w14:paraId="424997A5" w14:textId="77777777" w:rsidR="00051B73" w:rsidRPr="00432509" w:rsidRDefault="00051B73" w:rsidP="00051B73">
      <w:pPr>
        <w:pStyle w:val="ListParagraph"/>
        <w:numPr>
          <w:ilvl w:val="0"/>
          <w:numId w:val="27"/>
        </w:numPr>
        <w:spacing w:after="0" w:line="240" w:lineRule="auto"/>
        <w:rPr>
          <w:rFonts w:cs="Arial"/>
        </w:rPr>
      </w:pPr>
      <w:r w:rsidRPr="00432509">
        <w:rPr>
          <w:rFonts w:cs="Arial"/>
        </w:rPr>
        <w:t xml:space="preserve">Be a strong advocate for all Performance Pathway activity at relevant strategic planning – UK Sport and Sport England – operational and funding meetings as agreed with the </w:t>
      </w:r>
      <w:r>
        <w:rPr>
          <w:rFonts w:cs="Arial"/>
        </w:rPr>
        <w:t xml:space="preserve">Head of </w:t>
      </w:r>
      <w:r w:rsidRPr="00432509">
        <w:rPr>
          <w:rFonts w:cs="Arial"/>
        </w:rPr>
        <w:t>Performance</w:t>
      </w:r>
    </w:p>
    <w:p w14:paraId="14DA40D9" w14:textId="6899166B" w:rsidR="00051B73" w:rsidRDefault="00051B73" w:rsidP="00051B73">
      <w:pPr>
        <w:pStyle w:val="ListParagraph"/>
        <w:numPr>
          <w:ilvl w:val="0"/>
          <w:numId w:val="27"/>
        </w:numPr>
        <w:spacing w:after="0" w:line="240" w:lineRule="auto"/>
        <w:rPr>
          <w:rFonts w:cs="Arial"/>
        </w:rPr>
      </w:pPr>
      <w:r w:rsidRPr="00432509">
        <w:rPr>
          <w:rFonts w:cs="Arial"/>
        </w:rPr>
        <w:t xml:space="preserve">Financial management and </w:t>
      </w:r>
      <w:r w:rsidR="00C4792E" w:rsidRPr="00432509">
        <w:rPr>
          <w:rFonts w:cs="Arial"/>
        </w:rPr>
        <w:t>inte</w:t>
      </w:r>
      <w:r w:rsidR="00C4792E">
        <w:rPr>
          <w:rFonts w:cs="Arial"/>
        </w:rPr>
        <w:t>gration</w:t>
      </w:r>
      <w:r w:rsidRPr="00432509">
        <w:rPr>
          <w:rFonts w:cs="Arial"/>
        </w:rPr>
        <w:t xml:space="preserve"> of pathway budgets</w:t>
      </w:r>
      <w:r w:rsidR="00002184">
        <w:rPr>
          <w:rFonts w:cs="Arial"/>
        </w:rPr>
        <w:t xml:space="preserve"> across multiple financial streams</w:t>
      </w:r>
    </w:p>
    <w:p w14:paraId="7EEC0629" w14:textId="77777777" w:rsidR="00051B73" w:rsidRPr="00051B73" w:rsidRDefault="00051B73" w:rsidP="00051B73">
      <w:pPr>
        <w:pStyle w:val="ListParagraph"/>
        <w:spacing w:after="0" w:line="240" w:lineRule="auto"/>
        <w:rPr>
          <w:rFonts w:cs="Arial"/>
        </w:rPr>
      </w:pPr>
    </w:p>
    <w:p w14:paraId="13F68858" w14:textId="77777777" w:rsidR="00051B73" w:rsidRPr="00E94668" w:rsidRDefault="00051B73" w:rsidP="00E23118">
      <w:pPr>
        <w:pStyle w:val="Heading2"/>
      </w:pPr>
      <w:r w:rsidRPr="005A6263">
        <w:t>People Management &amp; Development</w:t>
      </w:r>
    </w:p>
    <w:p w14:paraId="2FA0D6BF" w14:textId="77777777" w:rsidR="00ED6E81" w:rsidRDefault="00ED6E81" w:rsidP="00051B73">
      <w:pPr>
        <w:pStyle w:val="ListParagraph"/>
        <w:numPr>
          <w:ilvl w:val="0"/>
          <w:numId w:val="28"/>
        </w:numPr>
        <w:spacing w:after="0" w:line="240" w:lineRule="auto"/>
        <w:rPr>
          <w:rFonts w:cs="Arial"/>
        </w:rPr>
      </w:pPr>
      <w:r>
        <w:rPr>
          <w:rFonts w:cs="Arial"/>
        </w:rPr>
        <w:t>Line Management of BIS staff</w:t>
      </w:r>
    </w:p>
    <w:p w14:paraId="73D964B1" w14:textId="7A01BC47" w:rsidR="00051B73" w:rsidRDefault="00051B73" w:rsidP="00051B73">
      <w:pPr>
        <w:pStyle w:val="ListParagraph"/>
        <w:numPr>
          <w:ilvl w:val="0"/>
          <w:numId w:val="28"/>
        </w:numPr>
        <w:spacing w:after="0" w:line="240" w:lineRule="auto"/>
        <w:rPr>
          <w:rFonts w:cs="Arial"/>
        </w:rPr>
      </w:pPr>
      <w:r>
        <w:rPr>
          <w:rFonts w:cs="Arial"/>
        </w:rPr>
        <w:t xml:space="preserve">Support the design and delivery of the coach education programme to accompany the progression initiatives  </w:t>
      </w:r>
    </w:p>
    <w:p w14:paraId="75F8DA80" w14:textId="77777777" w:rsidR="00051B73" w:rsidRPr="00432509" w:rsidRDefault="00051B73" w:rsidP="00051B73">
      <w:pPr>
        <w:pStyle w:val="ListParagraph"/>
        <w:numPr>
          <w:ilvl w:val="0"/>
          <w:numId w:val="28"/>
        </w:numPr>
        <w:spacing w:after="0" w:line="240" w:lineRule="auto"/>
        <w:rPr>
          <w:rFonts w:cs="Arial"/>
        </w:rPr>
      </w:pPr>
      <w:r w:rsidRPr="00432509">
        <w:rPr>
          <w:rFonts w:cs="Arial"/>
        </w:rPr>
        <w:t xml:space="preserve">Performance manage the </w:t>
      </w:r>
      <w:r>
        <w:rPr>
          <w:rFonts w:cs="Arial"/>
        </w:rPr>
        <w:t xml:space="preserve">pathway consultant coach(es) </w:t>
      </w:r>
      <w:r w:rsidRPr="00432509">
        <w:rPr>
          <w:rFonts w:cs="Arial"/>
        </w:rPr>
        <w:t xml:space="preserve">ensuring the post holder(s) operate to the highest standards required by the </w:t>
      </w:r>
      <w:r>
        <w:rPr>
          <w:rFonts w:cs="Arial"/>
        </w:rPr>
        <w:t>BIS</w:t>
      </w:r>
      <w:r w:rsidRPr="00432509">
        <w:rPr>
          <w:rFonts w:cs="Arial"/>
        </w:rPr>
        <w:t xml:space="preserve"> and is achieving its goals</w:t>
      </w:r>
    </w:p>
    <w:p w14:paraId="66E3589C" w14:textId="77777777" w:rsidR="00051B73" w:rsidRDefault="00051B73" w:rsidP="00051B73">
      <w:pPr>
        <w:rPr>
          <w:rFonts w:cs="Arial"/>
        </w:rPr>
      </w:pPr>
    </w:p>
    <w:p w14:paraId="3ACB391B" w14:textId="77777777" w:rsidR="00051B73" w:rsidRDefault="00051B73" w:rsidP="00051B73">
      <w:pPr>
        <w:rPr>
          <w:rFonts w:cs="Arial"/>
        </w:rPr>
      </w:pPr>
      <w:r w:rsidRPr="005A6263">
        <w:rPr>
          <w:rFonts w:cs="Arial"/>
        </w:rPr>
        <w:t>The job description may be subject to change as required by the</w:t>
      </w:r>
      <w:r>
        <w:rPr>
          <w:rFonts w:cs="Arial"/>
        </w:rPr>
        <w:t xml:space="preserve"> Head of</w:t>
      </w:r>
      <w:r w:rsidRPr="005A6263">
        <w:rPr>
          <w:rFonts w:cs="Arial"/>
        </w:rPr>
        <w:t xml:space="preserve"> Performance</w:t>
      </w:r>
    </w:p>
    <w:p w14:paraId="46439330" w14:textId="77777777" w:rsidR="00E75A56" w:rsidRPr="002738F0" w:rsidRDefault="00E75A56" w:rsidP="00E75A56">
      <w:pPr>
        <w:pStyle w:val="Heading1"/>
        <w:rPr>
          <w:rFonts w:eastAsia="Times New Roman"/>
          <w:lang w:eastAsia="en-GB"/>
        </w:rPr>
      </w:pPr>
      <w:r w:rsidRPr="002738F0">
        <w:rPr>
          <w:rFonts w:eastAsia="Times New Roman"/>
          <w:lang w:eastAsia="en-GB"/>
        </w:rPr>
        <w:t>ASSIGNMENT AND REVIEW OF WORK</w:t>
      </w:r>
    </w:p>
    <w:p w14:paraId="297267CA" w14:textId="080B0B87" w:rsidR="00E75A56" w:rsidRPr="009571E1" w:rsidRDefault="00E75A56" w:rsidP="00E75A56">
      <w:r w:rsidRPr="002738F0">
        <w:rPr>
          <w:lang w:eastAsia="en-GB"/>
        </w:rPr>
        <w:t xml:space="preserve">Work is assigned by the </w:t>
      </w:r>
      <w:r w:rsidR="00051B73">
        <w:t>Head of Performance</w:t>
      </w:r>
      <w:r w:rsidRPr="009571E1">
        <w:t>, Senior Management Team and the Board’s Strategic and Operational Plans.</w:t>
      </w:r>
      <w:r>
        <w:t xml:space="preserve"> </w:t>
      </w:r>
    </w:p>
    <w:p w14:paraId="25047193" w14:textId="77777777" w:rsidR="00E75A56" w:rsidRPr="008603F8" w:rsidRDefault="00E75A56" w:rsidP="00E75A56">
      <w:r w:rsidRPr="009571E1">
        <w:t xml:space="preserve">The post holder prioritises </w:t>
      </w:r>
      <w:r>
        <w:t>their</w:t>
      </w:r>
      <w:r w:rsidRPr="009571E1">
        <w:t xml:space="preserve"> own work within agreed objectives in accordance with the organisations policies and procedures.</w:t>
      </w:r>
    </w:p>
    <w:p w14:paraId="3685C8EE" w14:textId="58E97E12" w:rsidR="00E75A56" w:rsidRPr="009571E1" w:rsidRDefault="00E75A56" w:rsidP="00E75A56">
      <w:r w:rsidRPr="009571E1">
        <w:t>The post holder is subject to general direction and will discuss conflicting priorities with the</w:t>
      </w:r>
      <w:r>
        <w:t xml:space="preserve"> </w:t>
      </w:r>
      <w:r w:rsidR="00BC4B89">
        <w:t>Head of Performance</w:t>
      </w:r>
      <w:r w:rsidR="006951EE">
        <w:t>.</w:t>
      </w:r>
    </w:p>
    <w:p w14:paraId="457A1299" w14:textId="5CFB2463" w:rsidR="00E75A56" w:rsidRPr="008603F8" w:rsidRDefault="00E75A56" w:rsidP="00E75A56">
      <w:r w:rsidRPr="009571E1">
        <w:t xml:space="preserve">The post holder continuously reviews </w:t>
      </w:r>
      <w:r>
        <w:t xml:space="preserve">their </w:t>
      </w:r>
      <w:r w:rsidRPr="009571E1">
        <w:t xml:space="preserve">work to ensure satisfactory standards are achieved and the </w:t>
      </w:r>
      <w:r w:rsidR="00BC4B89">
        <w:t>Head of Performance</w:t>
      </w:r>
      <w:r w:rsidRPr="009571E1">
        <w:t xml:space="preserve"> will review work generally for quality and </w:t>
      </w:r>
      <w:r>
        <w:t xml:space="preserve">quantity and </w:t>
      </w:r>
      <w:r w:rsidRPr="009571E1">
        <w:t>the achievement of objectives within timescales according to the formal performance appraisal system and informally as required.</w:t>
      </w:r>
    </w:p>
    <w:p w14:paraId="77286400" w14:textId="7A58DD37" w:rsidR="00E75A56" w:rsidRDefault="00E75A56" w:rsidP="00E75A56">
      <w:r w:rsidRPr="009571E1">
        <w:t xml:space="preserve">Undertake ongoing training and personal development, to enhance skills and abilities for the </w:t>
      </w:r>
      <w:r w:rsidR="00F73179">
        <w:t>role.</w:t>
      </w:r>
    </w:p>
    <w:p w14:paraId="63914DD5" w14:textId="77777777" w:rsidR="00E75A56" w:rsidRPr="002738F0" w:rsidRDefault="00E75A56" w:rsidP="00E75A56">
      <w:pPr>
        <w:pStyle w:val="Heading1"/>
        <w:rPr>
          <w:rFonts w:eastAsia="Times New Roman"/>
          <w:lang w:eastAsia="en-GB"/>
        </w:rPr>
      </w:pPr>
      <w:r w:rsidRPr="002738F0">
        <w:rPr>
          <w:rFonts w:eastAsia="Times New Roman"/>
          <w:lang w:eastAsia="en-GB"/>
        </w:rPr>
        <w:t>COMMUNICATIONS AND WORKING RELATIONSHIPS</w:t>
      </w:r>
    </w:p>
    <w:p w14:paraId="5863CBB4" w14:textId="77777777" w:rsidR="00E75A56" w:rsidRPr="002738F0" w:rsidRDefault="00E75A56" w:rsidP="00E75A56">
      <w:pPr>
        <w:pStyle w:val="Heading2"/>
        <w:rPr>
          <w:rFonts w:eastAsia="Times New Roman"/>
          <w:lang w:eastAsia="en-GB"/>
        </w:rPr>
      </w:pPr>
      <w:r w:rsidRPr="002738F0">
        <w:rPr>
          <w:rFonts w:eastAsia="Times New Roman"/>
          <w:lang w:eastAsia="en-GB"/>
        </w:rPr>
        <w:t>Internal</w:t>
      </w:r>
    </w:p>
    <w:p w14:paraId="078AA4BE" w14:textId="13880D47" w:rsidR="00E75A56" w:rsidRDefault="00BC4B89" w:rsidP="00BC4B89">
      <w:pPr>
        <w:spacing w:after="0"/>
        <w:rPr>
          <w:lang w:eastAsia="en-GB"/>
        </w:rPr>
      </w:pPr>
      <w:r>
        <w:rPr>
          <w:lang w:eastAsia="en-GB"/>
        </w:rPr>
        <w:t>BIS Team:</w:t>
      </w:r>
    </w:p>
    <w:p w14:paraId="62B36693" w14:textId="5448DE8C" w:rsidR="00BC4B89" w:rsidRDefault="00BC4B89" w:rsidP="00BC4B89">
      <w:pPr>
        <w:pStyle w:val="ListParagraph"/>
        <w:numPr>
          <w:ilvl w:val="0"/>
          <w:numId w:val="29"/>
        </w:numPr>
        <w:rPr>
          <w:lang w:eastAsia="en-GB"/>
        </w:rPr>
      </w:pPr>
      <w:r>
        <w:rPr>
          <w:lang w:eastAsia="en-GB"/>
        </w:rPr>
        <w:t>Performance, Development and Coaching team</w:t>
      </w:r>
      <w:r w:rsidR="003B4680">
        <w:rPr>
          <w:lang w:eastAsia="en-GB"/>
        </w:rPr>
        <w:t>s</w:t>
      </w:r>
      <w:r>
        <w:rPr>
          <w:lang w:eastAsia="en-GB"/>
        </w:rPr>
        <w:t xml:space="preserve"> </w:t>
      </w:r>
    </w:p>
    <w:p w14:paraId="1163470C" w14:textId="7625A881" w:rsidR="00BC4B89" w:rsidRDefault="00BC4B89" w:rsidP="00BC4B89">
      <w:pPr>
        <w:pStyle w:val="ListParagraph"/>
        <w:numPr>
          <w:ilvl w:val="0"/>
          <w:numId w:val="29"/>
        </w:numPr>
        <w:rPr>
          <w:lang w:eastAsia="en-GB"/>
        </w:rPr>
      </w:pPr>
      <w:r>
        <w:rPr>
          <w:lang w:eastAsia="en-GB"/>
        </w:rPr>
        <w:t>Senior Management</w:t>
      </w:r>
    </w:p>
    <w:p w14:paraId="2C191A82" w14:textId="7F6CD893" w:rsidR="00BC4B89" w:rsidRDefault="00BC4B89" w:rsidP="00BC4B89">
      <w:pPr>
        <w:pStyle w:val="ListParagraph"/>
        <w:numPr>
          <w:ilvl w:val="0"/>
          <w:numId w:val="29"/>
        </w:numPr>
        <w:rPr>
          <w:lang w:eastAsia="en-GB"/>
        </w:rPr>
      </w:pPr>
      <w:r>
        <w:rPr>
          <w:lang w:eastAsia="en-GB"/>
        </w:rPr>
        <w:t>Office team</w:t>
      </w:r>
    </w:p>
    <w:p w14:paraId="6CDEB329" w14:textId="77777777" w:rsidR="00E75A56" w:rsidRPr="002738F0" w:rsidRDefault="00E75A56" w:rsidP="00E75A56">
      <w:pPr>
        <w:pStyle w:val="Heading2"/>
        <w:rPr>
          <w:rFonts w:eastAsia="Times New Roman"/>
          <w:lang w:eastAsia="en-GB"/>
        </w:rPr>
      </w:pPr>
      <w:r w:rsidRPr="002738F0">
        <w:rPr>
          <w:rFonts w:eastAsia="Times New Roman"/>
          <w:lang w:eastAsia="en-GB"/>
        </w:rPr>
        <w:t>External</w:t>
      </w:r>
    </w:p>
    <w:p w14:paraId="368C1731" w14:textId="0C4C43F5" w:rsidR="00E75A56" w:rsidRPr="009571E1" w:rsidRDefault="00BC4B89" w:rsidP="00E75A56">
      <w:r>
        <w:t xml:space="preserve">BIS Members and the wider sporting system </w:t>
      </w:r>
    </w:p>
    <w:p w14:paraId="376290D6" w14:textId="2419BACC" w:rsidR="00E75A56" w:rsidRDefault="00BC4B89" w:rsidP="001D4A68">
      <w:pPr>
        <w:pStyle w:val="ListParagraph"/>
        <w:numPr>
          <w:ilvl w:val="0"/>
          <w:numId w:val="23"/>
        </w:numPr>
      </w:pPr>
      <w:r>
        <w:t>Skaters</w:t>
      </w:r>
    </w:p>
    <w:p w14:paraId="02CC6519" w14:textId="6A643B6B" w:rsidR="00BC4B89" w:rsidRPr="001D4A68" w:rsidRDefault="00BC4B89" w:rsidP="001D4A68">
      <w:pPr>
        <w:pStyle w:val="ListParagraph"/>
        <w:numPr>
          <w:ilvl w:val="0"/>
          <w:numId w:val="23"/>
        </w:numPr>
      </w:pPr>
      <w:r>
        <w:t>Coaches</w:t>
      </w:r>
    </w:p>
    <w:p w14:paraId="5B5B3A02" w14:textId="196D1B07" w:rsidR="00E75A56" w:rsidRPr="001D4A68" w:rsidRDefault="00E75A56" w:rsidP="001D4A68">
      <w:pPr>
        <w:pStyle w:val="ListParagraph"/>
        <w:numPr>
          <w:ilvl w:val="0"/>
          <w:numId w:val="23"/>
        </w:numPr>
      </w:pPr>
      <w:r w:rsidRPr="001D4A68">
        <w:t>Ice rinks, clubs, Local Authorities and other partners</w:t>
      </w:r>
    </w:p>
    <w:p w14:paraId="2E9F4EF5" w14:textId="77777777" w:rsidR="00BC4B89" w:rsidRDefault="00BC4B89" w:rsidP="001D4A68">
      <w:pPr>
        <w:pStyle w:val="ListParagraph"/>
        <w:numPr>
          <w:ilvl w:val="0"/>
          <w:numId w:val="23"/>
        </w:numPr>
      </w:pPr>
      <w:r>
        <w:t>ISU</w:t>
      </w:r>
    </w:p>
    <w:p w14:paraId="53F8819F" w14:textId="56B66721" w:rsidR="00F97355" w:rsidRDefault="00BC4B89" w:rsidP="001D4A68">
      <w:pPr>
        <w:pStyle w:val="ListParagraph"/>
        <w:numPr>
          <w:ilvl w:val="0"/>
          <w:numId w:val="23"/>
        </w:numPr>
      </w:pPr>
      <w:r>
        <w:t>UK Sport</w:t>
      </w:r>
    </w:p>
    <w:p w14:paraId="14A33737" w14:textId="128805DB" w:rsidR="00BC4B89" w:rsidRPr="001D4A68" w:rsidRDefault="00BC4B89" w:rsidP="001D4A68">
      <w:pPr>
        <w:pStyle w:val="ListParagraph"/>
        <w:numPr>
          <w:ilvl w:val="0"/>
          <w:numId w:val="23"/>
        </w:numPr>
      </w:pPr>
      <w:r>
        <w:t xml:space="preserve">Home Nation Funding agencies </w:t>
      </w:r>
    </w:p>
    <w:p w14:paraId="55CD3784" w14:textId="77777777" w:rsidR="00E75A56" w:rsidRPr="002738F0" w:rsidRDefault="00E75A56" w:rsidP="00E75A56">
      <w:pPr>
        <w:pStyle w:val="Heading1"/>
        <w:rPr>
          <w:rFonts w:eastAsia="Times New Roman"/>
          <w:lang w:eastAsia="en-GB"/>
        </w:rPr>
      </w:pPr>
      <w:r w:rsidRPr="002738F0">
        <w:rPr>
          <w:rFonts w:eastAsia="Times New Roman"/>
          <w:lang w:eastAsia="en-GB"/>
        </w:rPr>
        <w:t>JOB ROLE STATEMENT</w:t>
      </w:r>
    </w:p>
    <w:p w14:paraId="2F4D31D0" w14:textId="2019DF53" w:rsidR="00F97355" w:rsidRDefault="00F97355" w:rsidP="00F97355">
      <w:r>
        <w:t xml:space="preserve">This is an exciting opportunity for an individual with a passion for </w:t>
      </w:r>
      <w:r w:rsidR="007E066D">
        <w:t>people development</w:t>
      </w:r>
      <w:r>
        <w:t xml:space="preserve"> </w:t>
      </w:r>
      <w:r w:rsidR="007E066D">
        <w:t>and a desire to</w:t>
      </w:r>
      <w:r w:rsidRPr="004F29C0">
        <w:t xml:space="preserve"> embed cultural change across the sport of Ice Skating</w:t>
      </w:r>
      <w:r w:rsidR="007E066D">
        <w:t>.</w:t>
      </w:r>
      <w:r w:rsidRPr="004F29C0">
        <w:t xml:space="preserve"> </w:t>
      </w:r>
      <w:r w:rsidR="007E066D">
        <w:t xml:space="preserve">Implementing </w:t>
      </w:r>
      <w:r w:rsidR="007E066D" w:rsidRPr="007E066D">
        <w:t>exciting new pathway programmes</w:t>
      </w:r>
      <w:r w:rsidR="00E1601E">
        <w:t xml:space="preserve"> in Ice Dance and Synchronised skating</w:t>
      </w:r>
      <w:r w:rsidR="007E066D" w:rsidRPr="007E066D">
        <w:t xml:space="preserve"> that support and nurture the development of skaters and coaches to reach their potential</w:t>
      </w:r>
      <w:r w:rsidR="007E066D">
        <w:t xml:space="preserve">. </w:t>
      </w:r>
    </w:p>
    <w:p w14:paraId="637648CF" w14:textId="450367E0" w:rsidR="0007426B" w:rsidRDefault="0007426B" w:rsidP="0007426B">
      <w:pPr>
        <w:pStyle w:val="Heading1"/>
      </w:pPr>
      <w:r>
        <w:rPr>
          <w:rFonts w:eastAsia="Cambria"/>
        </w:rPr>
        <w:t xml:space="preserve">Person Specification: </w:t>
      </w:r>
    </w:p>
    <w:p w14:paraId="5D939668" w14:textId="77777777" w:rsidR="00E23118" w:rsidRDefault="00E23118" w:rsidP="00E23118">
      <w:pPr>
        <w:pStyle w:val="Heading2"/>
      </w:pPr>
      <w:r>
        <w:t>Essential:</w:t>
      </w:r>
    </w:p>
    <w:p w14:paraId="01FDFD49" w14:textId="12EDFA0F" w:rsidR="00E23118" w:rsidRDefault="00E23118" w:rsidP="00E23118">
      <w:pPr>
        <w:pStyle w:val="ListParagraph"/>
        <w:numPr>
          <w:ilvl w:val="0"/>
          <w:numId w:val="20"/>
        </w:numPr>
        <w:spacing w:before="120" w:after="120" w:line="240" w:lineRule="auto"/>
      </w:pPr>
      <w:r>
        <w:t>Proven track record in a sport administration role</w:t>
      </w:r>
    </w:p>
    <w:p w14:paraId="07EA8368" w14:textId="3B856ED0" w:rsidR="00E23118" w:rsidRDefault="00E23118" w:rsidP="00E23118">
      <w:pPr>
        <w:pStyle w:val="ListParagraph"/>
        <w:numPr>
          <w:ilvl w:val="0"/>
          <w:numId w:val="20"/>
        </w:numPr>
        <w:spacing w:before="120" w:after="120" w:line="240" w:lineRule="auto"/>
      </w:pPr>
      <w:r>
        <w:t>Ability to prioritise tasks and work to deadlines</w:t>
      </w:r>
    </w:p>
    <w:p w14:paraId="4ABFF4DD" w14:textId="53D70452" w:rsidR="00E23118" w:rsidRDefault="00E23118" w:rsidP="00E23118">
      <w:pPr>
        <w:pStyle w:val="ListParagraph"/>
        <w:numPr>
          <w:ilvl w:val="0"/>
          <w:numId w:val="20"/>
        </w:numPr>
        <w:spacing w:before="120" w:after="120" w:line="240" w:lineRule="auto"/>
      </w:pPr>
      <w:r>
        <w:t>Self-motivated, creative, forward thinker</w:t>
      </w:r>
    </w:p>
    <w:p w14:paraId="622FA8B8" w14:textId="3473294C" w:rsidR="007E066D" w:rsidRDefault="007E066D" w:rsidP="00E23118">
      <w:pPr>
        <w:pStyle w:val="ListParagraph"/>
        <w:numPr>
          <w:ilvl w:val="0"/>
          <w:numId w:val="20"/>
        </w:numPr>
        <w:spacing w:before="120" w:after="120" w:line="240" w:lineRule="auto"/>
      </w:pPr>
      <w:r w:rsidRPr="007E066D">
        <w:t>Ability to manage budgets and maximise resources.</w:t>
      </w:r>
    </w:p>
    <w:p w14:paraId="4121A914" w14:textId="3D781F10" w:rsidR="00E23118" w:rsidRDefault="00E23118" w:rsidP="00E23118">
      <w:pPr>
        <w:pStyle w:val="ListParagraph"/>
        <w:numPr>
          <w:ilvl w:val="0"/>
          <w:numId w:val="20"/>
        </w:numPr>
        <w:spacing w:before="120" w:after="120" w:line="240" w:lineRule="auto"/>
      </w:pPr>
      <w:r>
        <w:t>Highly literate and numerate with excellent attention to detail</w:t>
      </w:r>
    </w:p>
    <w:p w14:paraId="436036E9" w14:textId="47DAFFB7" w:rsidR="00E23118" w:rsidRDefault="00E23118" w:rsidP="00E23118">
      <w:pPr>
        <w:pStyle w:val="ListParagraph"/>
        <w:numPr>
          <w:ilvl w:val="0"/>
          <w:numId w:val="20"/>
        </w:numPr>
        <w:spacing w:before="120" w:after="120" w:line="240" w:lineRule="auto"/>
      </w:pPr>
      <w:r>
        <w:t>Excellent interpersonal skills</w:t>
      </w:r>
    </w:p>
    <w:p w14:paraId="5D276FE5" w14:textId="50505E0F" w:rsidR="00E23118" w:rsidRDefault="00E23118" w:rsidP="00E23118">
      <w:pPr>
        <w:pStyle w:val="ListParagraph"/>
        <w:numPr>
          <w:ilvl w:val="0"/>
          <w:numId w:val="20"/>
        </w:numPr>
        <w:spacing w:before="120" w:after="120" w:line="240" w:lineRule="auto"/>
      </w:pPr>
      <w:r>
        <w:t>Skilled at working as part of a team</w:t>
      </w:r>
    </w:p>
    <w:p w14:paraId="4CFC8992" w14:textId="362B3023" w:rsidR="00E23118" w:rsidRDefault="00E23118" w:rsidP="00E23118">
      <w:pPr>
        <w:pStyle w:val="ListParagraph"/>
        <w:numPr>
          <w:ilvl w:val="0"/>
          <w:numId w:val="20"/>
        </w:numPr>
        <w:spacing w:before="120" w:after="120" w:line="240" w:lineRule="auto"/>
      </w:pPr>
      <w:r>
        <w:t>Experienced in working with diverse and remote teams</w:t>
      </w:r>
    </w:p>
    <w:p w14:paraId="0F3676AA" w14:textId="5BD9B308" w:rsidR="00E23118" w:rsidRDefault="00E23118" w:rsidP="00E23118">
      <w:pPr>
        <w:pStyle w:val="ListParagraph"/>
        <w:numPr>
          <w:ilvl w:val="0"/>
          <w:numId w:val="20"/>
        </w:numPr>
        <w:spacing w:before="120" w:after="120" w:line="240" w:lineRule="auto"/>
      </w:pPr>
      <w:r>
        <w:t>A can-do attitude and willingness to take on new challenges</w:t>
      </w:r>
    </w:p>
    <w:p w14:paraId="62D1682C" w14:textId="77777777" w:rsidR="00E23118" w:rsidRDefault="00E23118" w:rsidP="00E23118">
      <w:pPr>
        <w:pStyle w:val="ListParagraph"/>
        <w:numPr>
          <w:ilvl w:val="0"/>
          <w:numId w:val="20"/>
        </w:numPr>
        <w:spacing w:before="120" w:after="120" w:line="240" w:lineRule="auto"/>
        <w:contextualSpacing w:val="0"/>
      </w:pPr>
      <w:r>
        <w:t>Ability to work evenings and weekends, if required</w:t>
      </w:r>
    </w:p>
    <w:p w14:paraId="654932DE" w14:textId="77777777" w:rsidR="00E23118" w:rsidRDefault="00E23118" w:rsidP="00E23118">
      <w:pPr>
        <w:pStyle w:val="Heading2"/>
      </w:pPr>
      <w:r>
        <w:t>Desirable:</w:t>
      </w:r>
    </w:p>
    <w:p w14:paraId="2676C10D" w14:textId="77777777" w:rsidR="007E066D" w:rsidRDefault="007E066D" w:rsidP="00E23118">
      <w:pPr>
        <w:pStyle w:val="ListParagraph"/>
        <w:numPr>
          <w:ilvl w:val="0"/>
          <w:numId w:val="30"/>
        </w:numPr>
        <w:spacing w:before="120" w:after="120" w:line="240" w:lineRule="auto"/>
      </w:pPr>
      <w:r w:rsidRPr="007E066D">
        <w:t xml:space="preserve">Knowledge of sports development principles </w:t>
      </w:r>
    </w:p>
    <w:p w14:paraId="36B2FBAA" w14:textId="00C87D2C" w:rsidR="00E23118" w:rsidRDefault="00E23118" w:rsidP="00E23118">
      <w:pPr>
        <w:pStyle w:val="ListParagraph"/>
        <w:numPr>
          <w:ilvl w:val="0"/>
          <w:numId w:val="30"/>
        </w:numPr>
        <w:spacing w:before="120" w:after="120" w:line="240" w:lineRule="auto"/>
      </w:pPr>
      <w:r>
        <w:t>Advanced skills in working with Microsoft Excel</w:t>
      </w:r>
    </w:p>
    <w:p w14:paraId="0B6D677A" w14:textId="08500669" w:rsidR="00E23118" w:rsidRDefault="00E23118" w:rsidP="00E23118">
      <w:pPr>
        <w:pStyle w:val="ListParagraph"/>
        <w:numPr>
          <w:ilvl w:val="0"/>
          <w:numId w:val="30"/>
        </w:numPr>
        <w:spacing w:before="120" w:after="120" w:line="240" w:lineRule="auto"/>
      </w:pPr>
      <w:r>
        <w:t>A keen interest in sport</w:t>
      </w:r>
    </w:p>
    <w:p w14:paraId="1F658C10" w14:textId="4389E743" w:rsidR="00E23118" w:rsidRDefault="00E23118" w:rsidP="00E23118">
      <w:pPr>
        <w:pStyle w:val="ListParagraph"/>
        <w:numPr>
          <w:ilvl w:val="0"/>
          <w:numId w:val="30"/>
        </w:numPr>
        <w:spacing w:before="120" w:after="120" w:line="240" w:lineRule="auto"/>
      </w:pPr>
      <w:r>
        <w:t>An understanding of the High Performance Sport environment</w:t>
      </w:r>
    </w:p>
    <w:p w14:paraId="0F6A50A7" w14:textId="77777777" w:rsidR="00E23118" w:rsidRDefault="00E23118" w:rsidP="00E23118">
      <w:pPr>
        <w:spacing w:before="120" w:after="120" w:line="240" w:lineRule="auto"/>
      </w:pPr>
    </w:p>
    <w:p w14:paraId="42B84A5A" w14:textId="77777777" w:rsidR="00E23118" w:rsidRDefault="00E23118" w:rsidP="00E23118">
      <w:pPr>
        <w:pStyle w:val="Heading1"/>
      </w:pPr>
      <w:r>
        <w:t xml:space="preserve">Additional Information: </w:t>
      </w:r>
    </w:p>
    <w:p w14:paraId="06659371" w14:textId="77777777" w:rsidR="00E23118" w:rsidRDefault="00E23118" w:rsidP="00E23118">
      <w:pPr>
        <w:pStyle w:val="Heading2"/>
      </w:pPr>
      <w:r>
        <w:t xml:space="preserve">Anti-Doping </w:t>
      </w:r>
    </w:p>
    <w:p w14:paraId="0B9A0D52" w14:textId="77777777" w:rsidR="00E23118" w:rsidRDefault="00E23118" w:rsidP="00E23118">
      <w:pPr>
        <w:spacing w:before="120" w:after="120" w:line="240" w:lineRule="auto"/>
      </w:pPr>
      <w:r>
        <w:t xml:space="preserve">The post-holder will be expected to become fully conversant with the core requirements of the WADA Anti-Doping Code and its requirement on coaches and Team Support personnel to set a good personal example in this field. When directly working with athletes the post-holder will have a responsibility to inform them appropriately of the Code’s application to them and to influence them in following a ‘drug-free’ culture. </w:t>
      </w:r>
    </w:p>
    <w:p w14:paraId="3534A120" w14:textId="77777777" w:rsidR="00E23118" w:rsidRDefault="00E23118" w:rsidP="00E23118">
      <w:pPr>
        <w:pStyle w:val="Heading2"/>
      </w:pPr>
      <w:r>
        <w:t xml:space="preserve">Hours </w:t>
      </w:r>
    </w:p>
    <w:p w14:paraId="580B8933" w14:textId="7F81BE41" w:rsidR="00E23118" w:rsidRDefault="00E23118" w:rsidP="00E23118">
      <w:pPr>
        <w:spacing w:before="120" w:after="120" w:line="240" w:lineRule="auto"/>
      </w:pPr>
      <w:r>
        <w:t xml:space="preserve">The post-holder’s hours will be flexible to reflect the needs of the role and, while maintaining an appropriate work/life balance, will include time in evenings, at weekends and over public holidays. Standard working hours are </w:t>
      </w:r>
      <w:r w:rsidR="00E1601E">
        <w:t>21</w:t>
      </w:r>
      <w:r>
        <w:t xml:space="preserve"> hours a week although flexibility is required in order to ensure core objectives are achieved. National</w:t>
      </w:r>
      <w:r w:rsidR="003B4680">
        <w:t xml:space="preserve"> and International</w:t>
      </w:r>
      <w:r>
        <w:t xml:space="preserve"> travel may be required.</w:t>
      </w:r>
    </w:p>
    <w:p w14:paraId="1F9565B1" w14:textId="1B2726EC" w:rsidR="00D00DE6" w:rsidRPr="00CF71A0" w:rsidRDefault="00D00DE6" w:rsidP="00D00DE6">
      <w:pPr>
        <w:pStyle w:val="Heading2"/>
      </w:pPr>
    </w:p>
    <w:sectPr w:rsidR="00D00DE6" w:rsidRPr="00CF71A0" w:rsidSect="0007426B">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C3AB3" w14:textId="77777777" w:rsidR="00961C64" w:rsidRDefault="00961C64" w:rsidP="000510B1">
      <w:pPr>
        <w:spacing w:after="0" w:line="240" w:lineRule="auto"/>
      </w:pPr>
      <w:r>
        <w:separator/>
      </w:r>
    </w:p>
  </w:endnote>
  <w:endnote w:type="continuationSeparator" w:id="0">
    <w:p w14:paraId="0FC36F65" w14:textId="77777777" w:rsidR="00961C64" w:rsidRDefault="00961C64" w:rsidP="0005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92134"/>
      <w:docPartObj>
        <w:docPartGallery w:val="Page Numbers (Bottom of Page)"/>
        <w:docPartUnique/>
      </w:docPartObj>
    </w:sdtPr>
    <w:sdtEndPr>
      <w:rPr>
        <w:noProof/>
      </w:rPr>
    </w:sdtEndPr>
    <w:sdtContent>
      <w:p w14:paraId="788D5928" w14:textId="77777777" w:rsidR="0039539F" w:rsidRDefault="005E5736">
        <w:pPr>
          <w:pStyle w:val="Footer"/>
          <w:jc w:val="right"/>
        </w:pPr>
        <w:r>
          <w:rPr>
            <w:noProof/>
          </w:rPr>
          <w:drawing>
            <wp:anchor distT="0" distB="0" distL="114300" distR="114300" simplePos="0" relativeHeight="251668480" behindDoc="1" locked="0" layoutInCell="1" allowOverlap="1" wp14:anchorId="156E37CF" wp14:editId="405FBDA4">
              <wp:simplePos x="0" y="0"/>
              <wp:positionH relativeFrom="page">
                <wp:posOffset>-736600</wp:posOffset>
              </wp:positionH>
              <wp:positionV relativeFrom="paragraph">
                <wp:posOffset>-22860</wp:posOffset>
              </wp:positionV>
              <wp:extent cx="7689690" cy="280852"/>
              <wp:effectExtent l="0" t="0" r="0" b="5080"/>
              <wp:wrapNone/>
              <wp:docPr id="1710538890" name="Picture 171053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89690" cy="280852"/>
                      </a:xfrm>
                      <a:prstGeom prst="rect">
                        <a:avLst/>
                      </a:prstGeom>
                    </pic:spPr>
                  </pic:pic>
                </a:graphicData>
              </a:graphic>
              <wp14:sizeRelH relativeFrom="page">
                <wp14:pctWidth>0</wp14:pctWidth>
              </wp14:sizeRelH>
              <wp14:sizeRelV relativeFrom="page">
                <wp14:pctHeight>0</wp14:pctHeight>
              </wp14:sizeRelV>
            </wp:anchor>
          </w:drawing>
        </w:r>
        <w:r w:rsidR="0039539F">
          <w:fldChar w:fldCharType="begin"/>
        </w:r>
        <w:r w:rsidR="0039539F">
          <w:instrText xml:space="preserve"> PAGE   \* MERGEFORMAT </w:instrText>
        </w:r>
        <w:r w:rsidR="0039539F">
          <w:fldChar w:fldCharType="separate"/>
        </w:r>
        <w:r w:rsidR="0039539F">
          <w:rPr>
            <w:noProof/>
          </w:rPr>
          <w:t>2</w:t>
        </w:r>
        <w:r w:rsidR="0039539F">
          <w:rPr>
            <w:noProof/>
          </w:rPr>
          <w:fldChar w:fldCharType="end"/>
        </w:r>
      </w:p>
    </w:sdtContent>
  </w:sdt>
  <w:p w14:paraId="61A2390F" w14:textId="77777777" w:rsidR="000510B1" w:rsidRDefault="00051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2005" w14:textId="77777777" w:rsidR="00100C01" w:rsidRDefault="005E5736">
    <w:pPr>
      <w:pStyle w:val="Footer"/>
    </w:pPr>
    <w:r>
      <w:rPr>
        <w:noProof/>
      </w:rPr>
      <w:drawing>
        <wp:anchor distT="0" distB="0" distL="114300" distR="114300" simplePos="0" relativeHeight="251666432" behindDoc="1" locked="0" layoutInCell="1" allowOverlap="1" wp14:anchorId="46A790F2" wp14:editId="25707E04">
          <wp:simplePos x="0" y="0"/>
          <wp:positionH relativeFrom="page">
            <wp:posOffset>-121920</wp:posOffset>
          </wp:positionH>
          <wp:positionV relativeFrom="paragraph">
            <wp:posOffset>-167640</wp:posOffset>
          </wp:positionV>
          <wp:extent cx="7689690" cy="280852"/>
          <wp:effectExtent l="0" t="0" r="0" b="5080"/>
          <wp:wrapNone/>
          <wp:docPr id="1766438603" name="Picture 1766438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89690" cy="2808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9E5D" w14:textId="77777777" w:rsidR="00961C64" w:rsidRDefault="00961C64" w:rsidP="000510B1">
      <w:pPr>
        <w:spacing w:after="0" w:line="240" w:lineRule="auto"/>
      </w:pPr>
      <w:r>
        <w:separator/>
      </w:r>
    </w:p>
  </w:footnote>
  <w:footnote w:type="continuationSeparator" w:id="0">
    <w:p w14:paraId="30851296" w14:textId="77777777" w:rsidR="00961C64" w:rsidRDefault="00961C64" w:rsidP="0005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C8AC" w14:textId="77777777" w:rsidR="000510B1" w:rsidRDefault="000510B1">
    <w:pPr>
      <w:pStyle w:val="Header"/>
    </w:pPr>
    <w:r>
      <w:rPr>
        <w:noProof/>
      </w:rPr>
      <w:drawing>
        <wp:anchor distT="0" distB="0" distL="114300" distR="114300" simplePos="0" relativeHeight="251659264" behindDoc="1" locked="0" layoutInCell="1" allowOverlap="1" wp14:anchorId="07605783" wp14:editId="1609EA4D">
          <wp:simplePos x="0" y="0"/>
          <wp:positionH relativeFrom="margin">
            <wp:posOffset>-414655</wp:posOffset>
          </wp:positionH>
          <wp:positionV relativeFrom="paragraph">
            <wp:posOffset>-134620</wp:posOffset>
          </wp:positionV>
          <wp:extent cx="796290" cy="563245"/>
          <wp:effectExtent l="0" t="0" r="3810" b="0"/>
          <wp:wrapTight wrapText="bothSides">
            <wp:wrapPolygon edited="0">
              <wp:start x="6201" y="1461"/>
              <wp:lineTo x="4134" y="6575"/>
              <wp:lineTo x="0" y="14611"/>
              <wp:lineTo x="0" y="18264"/>
              <wp:lineTo x="6718" y="18264"/>
              <wp:lineTo x="21187" y="15342"/>
              <wp:lineTo x="21187" y="10228"/>
              <wp:lineTo x="8785" y="1461"/>
              <wp:lineTo x="6201" y="1461"/>
            </wp:wrapPolygon>
          </wp:wrapTight>
          <wp:docPr id="1294401262" name="Picture 12944012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6290" cy="5632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B648" w14:textId="77777777" w:rsidR="00100C01" w:rsidRDefault="00100C01">
    <w:pPr>
      <w:pStyle w:val="Header"/>
    </w:pPr>
    <w:r>
      <w:rPr>
        <w:noProof/>
      </w:rPr>
      <w:drawing>
        <wp:anchor distT="0" distB="0" distL="114300" distR="114300" simplePos="0" relativeHeight="251664384" behindDoc="1" locked="0" layoutInCell="1" allowOverlap="1" wp14:anchorId="33FB1452" wp14:editId="42475C2A">
          <wp:simplePos x="0" y="0"/>
          <wp:positionH relativeFrom="page">
            <wp:posOffset>-237762</wp:posOffset>
          </wp:positionH>
          <wp:positionV relativeFrom="paragraph">
            <wp:posOffset>61867</wp:posOffset>
          </wp:positionV>
          <wp:extent cx="7689690" cy="280852"/>
          <wp:effectExtent l="0" t="0" r="0" b="5080"/>
          <wp:wrapNone/>
          <wp:docPr id="964178050" name="Picture 96417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89690" cy="2808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AAA4D42E">
      <w:start w:val="1"/>
      <w:numFmt w:val="bullet"/>
      <w:lvlText w:val=""/>
      <w:lvlJc w:val="left"/>
      <w:pPr>
        <w:ind w:left="720" w:hanging="360"/>
      </w:pPr>
      <w:rPr>
        <w:rFonts w:ascii="Symbol" w:hAnsi="Symbol"/>
      </w:rPr>
    </w:lvl>
    <w:lvl w:ilvl="1" w:tplc="77F8E792">
      <w:start w:val="1"/>
      <w:numFmt w:val="bullet"/>
      <w:lvlText w:val="o"/>
      <w:lvlJc w:val="left"/>
      <w:pPr>
        <w:tabs>
          <w:tab w:val="num" w:pos="1440"/>
        </w:tabs>
        <w:ind w:left="1440" w:hanging="360"/>
      </w:pPr>
      <w:rPr>
        <w:rFonts w:ascii="Courier New" w:hAnsi="Courier New"/>
      </w:rPr>
    </w:lvl>
    <w:lvl w:ilvl="2" w:tplc="7BD2A3FE">
      <w:start w:val="1"/>
      <w:numFmt w:val="bullet"/>
      <w:lvlText w:val=""/>
      <w:lvlJc w:val="left"/>
      <w:pPr>
        <w:tabs>
          <w:tab w:val="num" w:pos="2160"/>
        </w:tabs>
        <w:ind w:left="2160" w:hanging="360"/>
      </w:pPr>
      <w:rPr>
        <w:rFonts w:ascii="Wingdings" w:hAnsi="Wingdings"/>
      </w:rPr>
    </w:lvl>
    <w:lvl w:ilvl="3" w:tplc="D56C5160">
      <w:start w:val="1"/>
      <w:numFmt w:val="bullet"/>
      <w:lvlText w:val=""/>
      <w:lvlJc w:val="left"/>
      <w:pPr>
        <w:tabs>
          <w:tab w:val="num" w:pos="2880"/>
        </w:tabs>
        <w:ind w:left="2880" w:hanging="360"/>
      </w:pPr>
      <w:rPr>
        <w:rFonts w:ascii="Symbol" w:hAnsi="Symbol"/>
      </w:rPr>
    </w:lvl>
    <w:lvl w:ilvl="4" w:tplc="5DA620C4">
      <w:start w:val="1"/>
      <w:numFmt w:val="bullet"/>
      <w:lvlText w:val="o"/>
      <w:lvlJc w:val="left"/>
      <w:pPr>
        <w:tabs>
          <w:tab w:val="num" w:pos="3600"/>
        </w:tabs>
        <w:ind w:left="3600" w:hanging="360"/>
      </w:pPr>
      <w:rPr>
        <w:rFonts w:ascii="Courier New" w:hAnsi="Courier New"/>
      </w:rPr>
    </w:lvl>
    <w:lvl w:ilvl="5" w:tplc="53D8F506">
      <w:start w:val="1"/>
      <w:numFmt w:val="bullet"/>
      <w:lvlText w:val=""/>
      <w:lvlJc w:val="left"/>
      <w:pPr>
        <w:tabs>
          <w:tab w:val="num" w:pos="4320"/>
        </w:tabs>
        <w:ind w:left="4320" w:hanging="360"/>
      </w:pPr>
      <w:rPr>
        <w:rFonts w:ascii="Wingdings" w:hAnsi="Wingdings"/>
      </w:rPr>
    </w:lvl>
    <w:lvl w:ilvl="6" w:tplc="92A09A64">
      <w:start w:val="1"/>
      <w:numFmt w:val="bullet"/>
      <w:lvlText w:val=""/>
      <w:lvlJc w:val="left"/>
      <w:pPr>
        <w:tabs>
          <w:tab w:val="num" w:pos="5040"/>
        </w:tabs>
        <w:ind w:left="5040" w:hanging="360"/>
      </w:pPr>
      <w:rPr>
        <w:rFonts w:ascii="Symbol" w:hAnsi="Symbol"/>
      </w:rPr>
    </w:lvl>
    <w:lvl w:ilvl="7" w:tplc="678CDB5E">
      <w:start w:val="1"/>
      <w:numFmt w:val="bullet"/>
      <w:lvlText w:val="o"/>
      <w:lvlJc w:val="left"/>
      <w:pPr>
        <w:tabs>
          <w:tab w:val="num" w:pos="5760"/>
        </w:tabs>
        <w:ind w:left="5760" w:hanging="360"/>
      </w:pPr>
      <w:rPr>
        <w:rFonts w:ascii="Courier New" w:hAnsi="Courier New"/>
      </w:rPr>
    </w:lvl>
    <w:lvl w:ilvl="8" w:tplc="643CDC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1"/>
    <w:lvl w:ilvl="0" w:tplc="4F1E8D08">
      <w:start w:val="1"/>
      <w:numFmt w:val="bullet"/>
      <w:lvlText w:val=""/>
      <w:lvlJc w:val="left"/>
      <w:pPr>
        <w:ind w:left="720" w:hanging="360"/>
      </w:pPr>
      <w:rPr>
        <w:rFonts w:ascii="Symbol" w:hAnsi="Symbol"/>
      </w:rPr>
    </w:lvl>
    <w:lvl w:ilvl="1" w:tplc="14E4ECB4">
      <w:start w:val="1"/>
      <w:numFmt w:val="bullet"/>
      <w:lvlText w:val="o"/>
      <w:lvlJc w:val="left"/>
      <w:pPr>
        <w:tabs>
          <w:tab w:val="num" w:pos="1440"/>
        </w:tabs>
        <w:ind w:left="1440" w:hanging="360"/>
      </w:pPr>
      <w:rPr>
        <w:rFonts w:ascii="Courier New" w:hAnsi="Courier New"/>
      </w:rPr>
    </w:lvl>
    <w:lvl w:ilvl="2" w:tplc="5D923C66">
      <w:start w:val="1"/>
      <w:numFmt w:val="bullet"/>
      <w:lvlText w:val=""/>
      <w:lvlJc w:val="left"/>
      <w:pPr>
        <w:tabs>
          <w:tab w:val="num" w:pos="2160"/>
        </w:tabs>
        <w:ind w:left="2160" w:hanging="360"/>
      </w:pPr>
      <w:rPr>
        <w:rFonts w:ascii="Wingdings" w:hAnsi="Wingdings"/>
      </w:rPr>
    </w:lvl>
    <w:lvl w:ilvl="3" w:tplc="75AA7434">
      <w:start w:val="1"/>
      <w:numFmt w:val="bullet"/>
      <w:lvlText w:val=""/>
      <w:lvlJc w:val="left"/>
      <w:pPr>
        <w:tabs>
          <w:tab w:val="num" w:pos="2880"/>
        </w:tabs>
        <w:ind w:left="2880" w:hanging="360"/>
      </w:pPr>
      <w:rPr>
        <w:rFonts w:ascii="Symbol" w:hAnsi="Symbol"/>
      </w:rPr>
    </w:lvl>
    <w:lvl w:ilvl="4" w:tplc="7806FA80">
      <w:start w:val="1"/>
      <w:numFmt w:val="bullet"/>
      <w:lvlText w:val="o"/>
      <w:lvlJc w:val="left"/>
      <w:pPr>
        <w:tabs>
          <w:tab w:val="num" w:pos="3600"/>
        </w:tabs>
        <w:ind w:left="3600" w:hanging="360"/>
      </w:pPr>
      <w:rPr>
        <w:rFonts w:ascii="Courier New" w:hAnsi="Courier New"/>
      </w:rPr>
    </w:lvl>
    <w:lvl w:ilvl="5" w:tplc="859E61B8">
      <w:start w:val="1"/>
      <w:numFmt w:val="bullet"/>
      <w:lvlText w:val=""/>
      <w:lvlJc w:val="left"/>
      <w:pPr>
        <w:tabs>
          <w:tab w:val="num" w:pos="4320"/>
        </w:tabs>
        <w:ind w:left="4320" w:hanging="360"/>
      </w:pPr>
      <w:rPr>
        <w:rFonts w:ascii="Wingdings" w:hAnsi="Wingdings"/>
      </w:rPr>
    </w:lvl>
    <w:lvl w:ilvl="6" w:tplc="2CA86D06">
      <w:start w:val="1"/>
      <w:numFmt w:val="bullet"/>
      <w:lvlText w:val=""/>
      <w:lvlJc w:val="left"/>
      <w:pPr>
        <w:tabs>
          <w:tab w:val="num" w:pos="5040"/>
        </w:tabs>
        <w:ind w:left="5040" w:hanging="360"/>
      </w:pPr>
      <w:rPr>
        <w:rFonts w:ascii="Symbol" w:hAnsi="Symbol"/>
      </w:rPr>
    </w:lvl>
    <w:lvl w:ilvl="7" w:tplc="0B18D678">
      <w:start w:val="1"/>
      <w:numFmt w:val="bullet"/>
      <w:lvlText w:val="o"/>
      <w:lvlJc w:val="left"/>
      <w:pPr>
        <w:tabs>
          <w:tab w:val="num" w:pos="5760"/>
        </w:tabs>
        <w:ind w:left="5760" w:hanging="360"/>
      </w:pPr>
      <w:rPr>
        <w:rFonts w:ascii="Courier New" w:hAnsi="Courier New"/>
      </w:rPr>
    </w:lvl>
    <w:lvl w:ilvl="8" w:tplc="3966497C">
      <w:start w:val="1"/>
      <w:numFmt w:val="bullet"/>
      <w:lvlText w:val=""/>
      <w:lvlJc w:val="left"/>
      <w:pPr>
        <w:tabs>
          <w:tab w:val="num" w:pos="6480"/>
        </w:tabs>
        <w:ind w:left="6480" w:hanging="360"/>
      </w:pPr>
      <w:rPr>
        <w:rFonts w:ascii="Wingdings" w:hAnsi="Wingdings"/>
      </w:rPr>
    </w:lvl>
  </w:abstractNum>
  <w:abstractNum w:abstractNumId="2" w15:restartNumberingAfterBreak="0">
    <w:nsid w:val="045C7A0F"/>
    <w:multiLevelType w:val="multilevel"/>
    <w:tmpl w:val="CBEC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54D13"/>
    <w:multiLevelType w:val="hybridMultilevel"/>
    <w:tmpl w:val="1A5ED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E3B6B"/>
    <w:multiLevelType w:val="hybridMultilevel"/>
    <w:tmpl w:val="4B60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239D7"/>
    <w:multiLevelType w:val="hybridMultilevel"/>
    <w:tmpl w:val="C8F05940"/>
    <w:lvl w:ilvl="0" w:tplc="396C730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943AEC"/>
    <w:multiLevelType w:val="hybridMultilevel"/>
    <w:tmpl w:val="41D4B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72754"/>
    <w:multiLevelType w:val="multilevel"/>
    <w:tmpl w:val="DFA2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017C4"/>
    <w:multiLevelType w:val="hybridMultilevel"/>
    <w:tmpl w:val="BDEC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01EC3"/>
    <w:multiLevelType w:val="hybridMultilevel"/>
    <w:tmpl w:val="A4E6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7517C"/>
    <w:multiLevelType w:val="hybridMultilevel"/>
    <w:tmpl w:val="B6C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A43EE"/>
    <w:multiLevelType w:val="hybridMultilevel"/>
    <w:tmpl w:val="8FD8FE22"/>
    <w:lvl w:ilvl="0" w:tplc="396C73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7200B"/>
    <w:multiLevelType w:val="hybridMultilevel"/>
    <w:tmpl w:val="FB62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2683A"/>
    <w:multiLevelType w:val="hybridMultilevel"/>
    <w:tmpl w:val="7F7C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C2C36"/>
    <w:multiLevelType w:val="hybridMultilevel"/>
    <w:tmpl w:val="B84C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B02A9"/>
    <w:multiLevelType w:val="hybridMultilevel"/>
    <w:tmpl w:val="8596383A"/>
    <w:lvl w:ilvl="0" w:tplc="4C501858">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8F2FEC"/>
    <w:multiLevelType w:val="hybridMultilevel"/>
    <w:tmpl w:val="4E42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75992"/>
    <w:multiLevelType w:val="hybridMultilevel"/>
    <w:tmpl w:val="E3E6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9650C"/>
    <w:multiLevelType w:val="hybridMultilevel"/>
    <w:tmpl w:val="B2A4D4BE"/>
    <w:lvl w:ilvl="0" w:tplc="2B328E6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EBCBDE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F0C4FB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9D6FBF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26EC50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E9648AA">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7AE92D8">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FA4043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56C2E6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537F04CA"/>
    <w:multiLevelType w:val="hybridMultilevel"/>
    <w:tmpl w:val="D340EAF2"/>
    <w:lvl w:ilvl="0" w:tplc="396C730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B18A7"/>
    <w:multiLevelType w:val="hybridMultilevel"/>
    <w:tmpl w:val="0158EB8C"/>
    <w:lvl w:ilvl="0" w:tplc="396C73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6F1EE8"/>
    <w:multiLevelType w:val="hybridMultilevel"/>
    <w:tmpl w:val="BCD02664"/>
    <w:lvl w:ilvl="0" w:tplc="396C730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571A9"/>
    <w:multiLevelType w:val="hybridMultilevel"/>
    <w:tmpl w:val="799E0CA4"/>
    <w:lvl w:ilvl="0" w:tplc="396C730A">
      <w:start w:val="1"/>
      <w:numFmt w:val="bullet"/>
      <w:lvlText w:val="•"/>
      <w:lvlJc w:val="left"/>
      <w:pPr>
        <w:ind w:left="92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67876CE4"/>
    <w:multiLevelType w:val="hybridMultilevel"/>
    <w:tmpl w:val="4FDAB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6F4170"/>
    <w:multiLevelType w:val="multilevel"/>
    <w:tmpl w:val="5A4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37D40"/>
    <w:multiLevelType w:val="multilevel"/>
    <w:tmpl w:val="C5E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B51C3"/>
    <w:multiLevelType w:val="hybridMultilevel"/>
    <w:tmpl w:val="F96E9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15A0F"/>
    <w:multiLevelType w:val="hybridMultilevel"/>
    <w:tmpl w:val="5AE46E4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738510A1"/>
    <w:multiLevelType w:val="hybridMultilevel"/>
    <w:tmpl w:val="38B2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017E4"/>
    <w:multiLevelType w:val="hybridMultilevel"/>
    <w:tmpl w:val="83A0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131739">
    <w:abstractNumId w:val="0"/>
  </w:num>
  <w:num w:numId="2" w16cid:durableId="1129278464">
    <w:abstractNumId w:val="1"/>
  </w:num>
  <w:num w:numId="3" w16cid:durableId="354888338">
    <w:abstractNumId w:val="24"/>
  </w:num>
  <w:num w:numId="4" w16cid:durableId="1843660751">
    <w:abstractNumId w:val="7"/>
  </w:num>
  <w:num w:numId="5" w16cid:durableId="816801472">
    <w:abstractNumId w:val="25"/>
  </w:num>
  <w:num w:numId="6" w16cid:durableId="495268510">
    <w:abstractNumId w:val="2"/>
  </w:num>
  <w:num w:numId="7" w16cid:durableId="320158169">
    <w:abstractNumId w:val="27"/>
  </w:num>
  <w:num w:numId="8" w16cid:durableId="590696219">
    <w:abstractNumId w:val="18"/>
  </w:num>
  <w:num w:numId="9" w16cid:durableId="2124569519">
    <w:abstractNumId w:val="23"/>
  </w:num>
  <w:num w:numId="10" w16cid:durableId="1768965131">
    <w:abstractNumId w:val="6"/>
  </w:num>
  <w:num w:numId="11" w16cid:durableId="1792436220">
    <w:abstractNumId w:val="26"/>
  </w:num>
  <w:num w:numId="12" w16cid:durableId="1253704441">
    <w:abstractNumId w:val="8"/>
  </w:num>
  <w:num w:numId="13" w16cid:durableId="1112549419">
    <w:abstractNumId w:val="10"/>
  </w:num>
  <w:num w:numId="14" w16cid:durableId="1823698414">
    <w:abstractNumId w:val="13"/>
  </w:num>
  <w:num w:numId="15" w16cid:durableId="414281646">
    <w:abstractNumId w:val="12"/>
  </w:num>
  <w:num w:numId="16" w16cid:durableId="1971089927">
    <w:abstractNumId w:val="20"/>
  </w:num>
  <w:num w:numId="17" w16cid:durableId="11148367">
    <w:abstractNumId w:val="11"/>
  </w:num>
  <w:num w:numId="18" w16cid:durableId="1347634265">
    <w:abstractNumId w:val="22"/>
  </w:num>
  <w:num w:numId="19" w16cid:durableId="1707565804">
    <w:abstractNumId w:val="17"/>
  </w:num>
  <w:num w:numId="20" w16cid:durableId="1708529563">
    <w:abstractNumId w:val="21"/>
  </w:num>
  <w:num w:numId="21" w16cid:durableId="770973652">
    <w:abstractNumId w:val="16"/>
  </w:num>
  <w:num w:numId="22" w16cid:durableId="1294671705">
    <w:abstractNumId w:val="15"/>
  </w:num>
  <w:num w:numId="23" w16cid:durableId="649141085">
    <w:abstractNumId w:val="5"/>
  </w:num>
  <w:num w:numId="24" w16cid:durableId="1314066762">
    <w:abstractNumId w:val="9"/>
  </w:num>
  <w:num w:numId="25" w16cid:durableId="2094275322">
    <w:abstractNumId w:val="3"/>
  </w:num>
  <w:num w:numId="26" w16cid:durableId="2091539137">
    <w:abstractNumId w:val="14"/>
  </w:num>
  <w:num w:numId="27" w16cid:durableId="239869050">
    <w:abstractNumId w:val="28"/>
  </w:num>
  <w:num w:numId="28" w16cid:durableId="609314886">
    <w:abstractNumId w:val="29"/>
  </w:num>
  <w:num w:numId="29" w16cid:durableId="1919637066">
    <w:abstractNumId w:val="4"/>
  </w:num>
  <w:num w:numId="30" w16cid:durableId="3591626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attachedTemplate r:id="rId1"/>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B0"/>
    <w:rsid w:val="00002184"/>
    <w:rsid w:val="000510B1"/>
    <w:rsid w:val="00051B73"/>
    <w:rsid w:val="0007426B"/>
    <w:rsid w:val="000C5EAF"/>
    <w:rsid w:val="000F2492"/>
    <w:rsid w:val="00100C01"/>
    <w:rsid w:val="00114E20"/>
    <w:rsid w:val="00137149"/>
    <w:rsid w:val="00162F8D"/>
    <w:rsid w:val="001721DF"/>
    <w:rsid w:val="001D4A68"/>
    <w:rsid w:val="002060E1"/>
    <w:rsid w:val="002738F0"/>
    <w:rsid w:val="002A48DD"/>
    <w:rsid w:val="003203B0"/>
    <w:rsid w:val="0039539F"/>
    <w:rsid w:val="003B4680"/>
    <w:rsid w:val="003C28ED"/>
    <w:rsid w:val="00416605"/>
    <w:rsid w:val="004A4D2C"/>
    <w:rsid w:val="004A6C5B"/>
    <w:rsid w:val="004F29C0"/>
    <w:rsid w:val="005848E2"/>
    <w:rsid w:val="005D0C50"/>
    <w:rsid w:val="005E5736"/>
    <w:rsid w:val="006220FB"/>
    <w:rsid w:val="0068357F"/>
    <w:rsid w:val="006951EE"/>
    <w:rsid w:val="007E066D"/>
    <w:rsid w:val="007E102E"/>
    <w:rsid w:val="00860904"/>
    <w:rsid w:val="0086559C"/>
    <w:rsid w:val="00892703"/>
    <w:rsid w:val="008C07B9"/>
    <w:rsid w:val="008D239A"/>
    <w:rsid w:val="00961C64"/>
    <w:rsid w:val="0097088B"/>
    <w:rsid w:val="0098754E"/>
    <w:rsid w:val="00995391"/>
    <w:rsid w:val="00A21FB1"/>
    <w:rsid w:val="00A64934"/>
    <w:rsid w:val="00A7338A"/>
    <w:rsid w:val="00B04E8A"/>
    <w:rsid w:val="00B11DD5"/>
    <w:rsid w:val="00B50D3E"/>
    <w:rsid w:val="00B55B04"/>
    <w:rsid w:val="00BA0F45"/>
    <w:rsid w:val="00BC4B89"/>
    <w:rsid w:val="00C329D6"/>
    <w:rsid w:val="00C4792E"/>
    <w:rsid w:val="00C67BD6"/>
    <w:rsid w:val="00C74D91"/>
    <w:rsid w:val="00C83EB9"/>
    <w:rsid w:val="00CD22FD"/>
    <w:rsid w:val="00CE100A"/>
    <w:rsid w:val="00CE1F3B"/>
    <w:rsid w:val="00CE27E0"/>
    <w:rsid w:val="00D00DE6"/>
    <w:rsid w:val="00D44BF9"/>
    <w:rsid w:val="00DD65C9"/>
    <w:rsid w:val="00E141FD"/>
    <w:rsid w:val="00E1601E"/>
    <w:rsid w:val="00E23118"/>
    <w:rsid w:val="00E75A56"/>
    <w:rsid w:val="00E861A9"/>
    <w:rsid w:val="00ED65A6"/>
    <w:rsid w:val="00ED6E81"/>
    <w:rsid w:val="00F336FB"/>
    <w:rsid w:val="00F73179"/>
    <w:rsid w:val="00F97355"/>
    <w:rsid w:val="00FC0BB1"/>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0F8AE"/>
  <w15:chartTrackingRefBased/>
  <w15:docId w15:val="{1ACC2E85-0FA1-4022-B6CE-C3ABBFB1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C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3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B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03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0B1"/>
  </w:style>
  <w:style w:type="paragraph" w:styleId="Footer">
    <w:name w:val="footer"/>
    <w:basedOn w:val="Normal"/>
    <w:link w:val="FooterChar"/>
    <w:uiPriority w:val="99"/>
    <w:unhideWhenUsed/>
    <w:rsid w:val="00051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0B1"/>
  </w:style>
  <w:style w:type="character" w:customStyle="1" w:styleId="Heading1Char">
    <w:name w:val="Heading 1 Char"/>
    <w:basedOn w:val="DefaultParagraphFont"/>
    <w:link w:val="Heading1"/>
    <w:uiPriority w:val="9"/>
    <w:rsid w:val="00100C0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203B0"/>
    <w:rPr>
      <w:rFonts w:asciiTheme="majorHAnsi" w:eastAsiaTheme="majorEastAsia" w:hAnsiTheme="majorHAnsi" w:cstheme="majorBidi"/>
      <w:i/>
      <w:iCs/>
      <w:color w:val="2F5496" w:themeColor="accent1" w:themeShade="BF"/>
    </w:rPr>
  </w:style>
  <w:style w:type="character" w:customStyle="1" w:styleId="htmlpspan">
    <w:name w:val="html_p_span"/>
    <w:basedOn w:val="DefaultParagraphFont"/>
    <w:rsid w:val="003203B0"/>
    <w:rPr>
      <w:rFonts w:ascii="Verdana" w:eastAsia="Verdana" w:hAnsi="Verdana" w:cs="Verdana"/>
      <w:sz w:val="20"/>
      <w:szCs w:val="20"/>
    </w:rPr>
  </w:style>
  <w:style w:type="paragraph" w:customStyle="1" w:styleId="htmlp">
    <w:name w:val="html_p"/>
    <w:basedOn w:val="Normal"/>
    <w:rsid w:val="003203B0"/>
    <w:rPr>
      <w:rFonts w:ascii="Verdana" w:eastAsia="Verdana" w:hAnsi="Verdana" w:cs="Verdana"/>
      <w:kern w:val="0"/>
      <w:sz w:val="20"/>
      <w:szCs w:val="20"/>
      <w14:ligatures w14:val="none"/>
    </w:rPr>
  </w:style>
  <w:style w:type="character" w:customStyle="1" w:styleId="span">
    <w:name w:val="span"/>
    <w:basedOn w:val="DefaultParagraphFont"/>
    <w:rsid w:val="003203B0"/>
    <w:rPr>
      <w:rFonts w:ascii="Verdana" w:eastAsia="Verdana" w:hAnsi="Verdana" w:cs="Verdana"/>
      <w:sz w:val="20"/>
      <w:szCs w:val="20"/>
    </w:rPr>
  </w:style>
  <w:style w:type="paragraph" w:customStyle="1" w:styleId="li">
    <w:name w:val="li"/>
    <w:basedOn w:val="Normal"/>
    <w:rsid w:val="003203B0"/>
    <w:pPr>
      <w:pBdr>
        <w:left w:val="none" w:sz="0" w:space="15" w:color="auto"/>
      </w:pBdr>
    </w:pPr>
    <w:rPr>
      <w:rFonts w:ascii="Verdana" w:eastAsia="Verdana" w:hAnsi="Verdana" w:cs="Verdana"/>
      <w:kern w:val="0"/>
      <w:sz w:val="20"/>
      <w:szCs w:val="20"/>
      <w14:ligatures w14:val="none"/>
    </w:rPr>
  </w:style>
  <w:style w:type="character" w:customStyle="1" w:styleId="htmlulspan">
    <w:name w:val="html_ul_span"/>
    <w:basedOn w:val="DefaultParagraphFont"/>
    <w:rsid w:val="003203B0"/>
    <w:rPr>
      <w:rFonts w:ascii="Verdana" w:eastAsia="Verdana" w:hAnsi="Verdana" w:cs="Verdana"/>
      <w:sz w:val="20"/>
      <w:szCs w:val="20"/>
    </w:rPr>
  </w:style>
  <w:style w:type="paragraph" w:styleId="Title">
    <w:name w:val="Title"/>
    <w:basedOn w:val="Normal"/>
    <w:next w:val="Normal"/>
    <w:link w:val="TitleChar"/>
    <w:uiPriority w:val="10"/>
    <w:qFormat/>
    <w:rsid w:val="00320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3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203B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738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jd-description-text">
    <w:name w:val="jd-description-text"/>
    <w:basedOn w:val="Normal"/>
    <w:rsid w:val="002738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jd-header-text">
    <w:name w:val="jd-header-text"/>
    <w:basedOn w:val="Normal"/>
    <w:rsid w:val="002738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2738F0"/>
    <w:pPr>
      <w:spacing w:after="0" w:line="240" w:lineRule="auto"/>
    </w:pPr>
  </w:style>
  <w:style w:type="paragraph" w:styleId="ListParagraph">
    <w:name w:val="List Paragraph"/>
    <w:basedOn w:val="Normal"/>
    <w:uiPriority w:val="34"/>
    <w:qFormat/>
    <w:rsid w:val="002738F0"/>
    <w:pPr>
      <w:ind w:left="720"/>
      <w:contextualSpacing/>
    </w:pPr>
  </w:style>
  <w:style w:type="table" w:customStyle="1" w:styleId="TableGrid">
    <w:name w:val="TableGrid"/>
    <w:rsid w:val="0098754E"/>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D44BF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50D3E"/>
    <w:rPr>
      <w:color w:val="0000FF"/>
      <w:u w:val="single"/>
    </w:rPr>
  </w:style>
  <w:style w:type="character" w:styleId="UnresolvedMention">
    <w:name w:val="Unresolved Mention"/>
    <w:basedOn w:val="DefaultParagraphFont"/>
    <w:uiPriority w:val="99"/>
    <w:semiHidden/>
    <w:unhideWhenUsed/>
    <w:rsid w:val="00B50D3E"/>
    <w:rPr>
      <w:color w:val="605E5C"/>
      <w:shd w:val="clear" w:color="auto" w:fill="E1DFDD"/>
    </w:rPr>
  </w:style>
  <w:style w:type="paragraph" w:styleId="BodyText">
    <w:name w:val="Body Text"/>
    <w:basedOn w:val="Normal"/>
    <w:link w:val="BodyTextChar"/>
    <w:uiPriority w:val="1"/>
    <w:qFormat/>
    <w:rsid w:val="004A6C5B"/>
    <w:pPr>
      <w:widowControl w:val="0"/>
      <w:autoSpaceDE w:val="0"/>
      <w:autoSpaceDN w:val="0"/>
      <w:spacing w:after="0" w:line="240" w:lineRule="auto"/>
    </w:pPr>
    <w:rPr>
      <w:rFonts w:ascii="Arial" w:eastAsia="Arial" w:hAnsi="Arial" w:cs="Arial"/>
      <w:kern w:val="0"/>
      <w:sz w:val="16"/>
      <w:szCs w:val="16"/>
      <w:lang w:eastAsia="en-GB" w:bidi="en-GB"/>
      <w14:ligatures w14:val="none"/>
    </w:rPr>
  </w:style>
  <w:style w:type="character" w:customStyle="1" w:styleId="BodyTextChar">
    <w:name w:val="Body Text Char"/>
    <w:basedOn w:val="DefaultParagraphFont"/>
    <w:link w:val="BodyText"/>
    <w:uiPriority w:val="1"/>
    <w:rsid w:val="004A6C5B"/>
    <w:rPr>
      <w:rFonts w:ascii="Arial" w:eastAsia="Arial" w:hAnsi="Arial" w:cs="Arial"/>
      <w:kern w:val="0"/>
      <w:sz w:val="16"/>
      <w:szCs w:val="16"/>
      <w:lang w:eastAsia="en-GB" w:bidi="en-GB"/>
      <w14:ligatures w14:val="none"/>
    </w:rPr>
  </w:style>
  <w:style w:type="paragraph" w:customStyle="1" w:styleId="TableParagraph">
    <w:name w:val="Table Paragraph"/>
    <w:basedOn w:val="Normal"/>
    <w:uiPriority w:val="1"/>
    <w:qFormat/>
    <w:rsid w:val="004A6C5B"/>
    <w:pPr>
      <w:widowControl w:val="0"/>
      <w:autoSpaceDE w:val="0"/>
      <w:autoSpaceDN w:val="0"/>
      <w:spacing w:after="0" w:line="240" w:lineRule="auto"/>
      <w:ind w:left="107"/>
    </w:pPr>
    <w:rPr>
      <w:rFonts w:ascii="Arial" w:eastAsia="Arial" w:hAnsi="Arial" w:cs="Arial"/>
      <w:kern w:val="0"/>
      <w:lang w:eastAsia="en-GB" w:bidi="en-GB"/>
      <w14:ligatures w14:val="none"/>
    </w:rPr>
  </w:style>
  <w:style w:type="table" w:styleId="TableGrid0">
    <w:name w:val="Table Grid"/>
    <w:basedOn w:val="TableNormal"/>
    <w:uiPriority w:val="39"/>
    <w:rsid w:val="00D00D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1B73"/>
    <w:rPr>
      <w:sz w:val="16"/>
      <w:szCs w:val="16"/>
    </w:rPr>
  </w:style>
  <w:style w:type="paragraph" w:styleId="CommentText">
    <w:name w:val="annotation text"/>
    <w:basedOn w:val="Normal"/>
    <w:link w:val="CommentTextChar"/>
    <w:rsid w:val="00051B73"/>
    <w:pPr>
      <w:spacing w:after="0" w:line="240" w:lineRule="auto"/>
      <w:jc w:val="both"/>
    </w:pPr>
    <w:rPr>
      <w:rFonts w:ascii="Arial" w:eastAsia="Times New Roman" w:hAnsi="Arial" w:cs="Times New Roman"/>
      <w:kern w:val="0"/>
      <w:sz w:val="20"/>
      <w:szCs w:val="20"/>
      <w14:ligatures w14:val="none"/>
    </w:rPr>
  </w:style>
  <w:style w:type="character" w:customStyle="1" w:styleId="CommentTextChar">
    <w:name w:val="Comment Text Char"/>
    <w:basedOn w:val="DefaultParagraphFont"/>
    <w:link w:val="CommentText"/>
    <w:rsid w:val="00051B73"/>
    <w:rPr>
      <w:rFonts w:ascii="Arial" w:eastAsia="Times New Roman"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8955">
      <w:bodyDiv w:val="1"/>
      <w:marLeft w:val="0"/>
      <w:marRight w:val="0"/>
      <w:marTop w:val="0"/>
      <w:marBottom w:val="0"/>
      <w:divBdr>
        <w:top w:val="none" w:sz="0" w:space="0" w:color="auto"/>
        <w:left w:val="none" w:sz="0" w:space="0" w:color="auto"/>
        <w:bottom w:val="none" w:sz="0" w:space="0" w:color="auto"/>
        <w:right w:val="none" w:sz="0" w:space="0" w:color="auto"/>
      </w:divBdr>
    </w:div>
    <w:div w:id="206796177">
      <w:bodyDiv w:val="1"/>
      <w:marLeft w:val="0"/>
      <w:marRight w:val="0"/>
      <w:marTop w:val="0"/>
      <w:marBottom w:val="0"/>
      <w:divBdr>
        <w:top w:val="none" w:sz="0" w:space="0" w:color="auto"/>
        <w:left w:val="none" w:sz="0" w:space="0" w:color="auto"/>
        <w:bottom w:val="none" w:sz="0" w:space="0" w:color="auto"/>
        <w:right w:val="none" w:sz="0" w:space="0" w:color="auto"/>
      </w:divBdr>
    </w:div>
    <w:div w:id="1684672530">
      <w:bodyDiv w:val="1"/>
      <w:marLeft w:val="0"/>
      <w:marRight w:val="0"/>
      <w:marTop w:val="0"/>
      <w:marBottom w:val="0"/>
      <w:divBdr>
        <w:top w:val="none" w:sz="0" w:space="0" w:color="auto"/>
        <w:left w:val="none" w:sz="0" w:space="0" w:color="auto"/>
        <w:bottom w:val="none" w:sz="0" w:space="0" w:color="auto"/>
        <w:right w:val="none" w:sz="0" w:space="0" w:color="auto"/>
      </w:divBdr>
      <w:divsChild>
        <w:div w:id="56517935">
          <w:marLeft w:val="0"/>
          <w:marRight w:val="0"/>
          <w:marTop w:val="0"/>
          <w:marBottom w:val="0"/>
          <w:divBdr>
            <w:top w:val="none" w:sz="0" w:space="0" w:color="auto"/>
            <w:left w:val="none" w:sz="0" w:space="0" w:color="auto"/>
            <w:bottom w:val="none" w:sz="0" w:space="0" w:color="auto"/>
            <w:right w:val="none" w:sz="0" w:space="0" w:color="auto"/>
          </w:divBdr>
          <w:divsChild>
            <w:div w:id="573053360">
              <w:marLeft w:val="0"/>
              <w:marRight w:val="0"/>
              <w:marTop w:val="0"/>
              <w:marBottom w:val="0"/>
              <w:divBdr>
                <w:top w:val="none" w:sz="0" w:space="0" w:color="auto"/>
                <w:left w:val="none" w:sz="0" w:space="0" w:color="auto"/>
                <w:bottom w:val="none" w:sz="0" w:space="0" w:color="auto"/>
                <w:right w:val="none" w:sz="0" w:space="0" w:color="auto"/>
              </w:divBdr>
            </w:div>
            <w:div w:id="350382386">
              <w:marLeft w:val="0"/>
              <w:marRight w:val="0"/>
              <w:marTop w:val="0"/>
              <w:marBottom w:val="0"/>
              <w:divBdr>
                <w:top w:val="none" w:sz="0" w:space="0" w:color="auto"/>
                <w:left w:val="none" w:sz="0" w:space="0" w:color="auto"/>
                <w:bottom w:val="none" w:sz="0" w:space="0" w:color="auto"/>
                <w:right w:val="none" w:sz="0" w:space="0" w:color="auto"/>
              </w:divBdr>
            </w:div>
            <w:div w:id="1017537186">
              <w:marLeft w:val="0"/>
              <w:marRight w:val="0"/>
              <w:marTop w:val="0"/>
              <w:marBottom w:val="0"/>
              <w:divBdr>
                <w:top w:val="none" w:sz="0" w:space="0" w:color="auto"/>
                <w:left w:val="none" w:sz="0" w:space="0" w:color="auto"/>
                <w:bottom w:val="none" w:sz="0" w:space="0" w:color="auto"/>
                <w:right w:val="none" w:sz="0" w:space="0" w:color="auto"/>
              </w:divBdr>
            </w:div>
            <w:div w:id="98381161">
              <w:marLeft w:val="0"/>
              <w:marRight w:val="0"/>
              <w:marTop w:val="0"/>
              <w:marBottom w:val="0"/>
              <w:divBdr>
                <w:top w:val="none" w:sz="0" w:space="0" w:color="auto"/>
                <w:left w:val="none" w:sz="0" w:space="0" w:color="auto"/>
                <w:bottom w:val="none" w:sz="0" w:space="0" w:color="auto"/>
                <w:right w:val="none" w:sz="0" w:space="0" w:color="auto"/>
              </w:divBdr>
            </w:div>
            <w:div w:id="967391863">
              <w:marLeft w:val="0"/>
              <w:marRight w:val="0"/>
              <w:marTop w:val="0"/>
              <w:marBottom w:val="0"/>
              <w:divBdr>
                <w:top w:val="none" w:sz="0" w:space="0" w:color="auto"/>
                <w:left w:val="none" w:sz="0" w:space="0" w:color="auto"/>
                <w:bottom w:val="none" w:sz="0" w:space="0" w:color="auto"/>
                <w:right w:val="none" w:sz="0" w:space="0" w:color="auto"/>
              </w:divBdr>
            </w:div>
            <w:div w:id="2018730577">
              <w:marLeft w:val="0"/>
              <w:marRight w:val="0"/>
              <w:marTop w:val="0"/>
              <w:marBottom w:val="0"/>
              <w:divBdr>
                <w:top w:val="none" w:sz="0" w:space="0" w:color="auto"/>
                <w:left w:val="none" w:sz="0" w:space="0" w:color="auto"/>
                <w:bottom w:val="none" w:sz="0" w:space="0" w:color="auto"/>
                <w:right w:val="none" w:sz="0" w:space="0" w:color="auto"/>
              </w:divBdr>
            </w:div>
            <w:div w:id="1700164238">
              <w:marLeft w:val="0"/>
              <w:marRight w:val="0"/>
              <w:marTop w:val="0"/>
              <w:marBottom w:val="0"/>
              <w:divBdr>
                <w:top w:val="none" w:sz="0" w:space="0" w:color="auto"/>
                <w:left w:val="none" w:sz="0" w:space="0" w:color="auto"/>
                <w:bottom w:val="none" w:sz="0" w:space="0" w:color="auto"/>
                <w:right w:val="none" w:sz="0" w:space="0" w:color="auto"/>
              </w:divBdr>
            </w:div>
            <w:div w:id="1356610384">
              <w:marLeft w:val="0"/>
              <w:marRight w:val="0"/>
              <w:marTop w:val="0"/>
              <w:marBottom w:val="0"/>
              <w:divBdr>
                <w:top w:val="none" w:sz="0" w:space="0" w:color="auto"/>
                <w:left w:val="none" w:sz="0" w:space="0" w:color="auto"/>
                <w:bottom w:val="none" w:sz="0" w:space="0" w:color="auto"/>
                <w:right w:val="none" w:sz="0" w:space="0" w:color="auto"/>
              </w:divBdr>
            </w:div>
            <w:div w:id="98186173">
              <w:marLeft w:val="0"/>
              <w:marRight w:val="0"/>
              <w:marTop w:val="0"/>
              <w:marBottom w:val="0"/>
              <w:divBdr>
                <w:top w:val="none" w:sz="0" w:space="0" w:color="auto"/>
                <w:left w:val="none" w:sz="0" w:space="0" w:color="auto"/>
                <w:bottom w:val="none" w:sz="0" w:space="0" w:color="auto"/>
                <w:right w:val="none" w:sz="0" w:space="0" w:color="auto"/>
              </w:divBdr>
            </w:div>
            <w:div w:id="2088336623">
              <w:marLeft w:val="0"/>
              <w:marRight w:val="0"/>
              <w:marTop w:val="0"/>
              <w:marBottom w:val="0"/>
              <w:divBdr>
                <w:top w:val="none" w:sz="0" w:space="0" w:color="auto"/>
                <w:left w:val="none" w:sz="0" w:space="0" w:color="auto"/>
                <w:bottom w:val="none" w:sz="0" w:space="0" w:color="auto"/>
                <w:right w:val="none" w:sz="0" w:space="0" w:color="auto"/>
              </w:divBdr>
            </w:div>
            <w:div w:id="410007607">
              <w:marLeft w:val="0"/>
              <w:marRight w:val="0"/>
              <w:marTop w:val="0"/>
              <w:marBottom w:val="0"/>
              <w:divBdr>
                <w:top w:val="none" w:sz="0" w:space="0" w:color="auto"/>
                <w:left w:val="none" w:sz="0" w:space="0" w:color="auto"/>
                <w:bottom w:val="none" w:sz="0" w:space="0" w:color="auto"/>
                <w:right w:val="none" w:sz="0" w:space="0" w:color="auto"/>
              </w:divBdr>
            </w:div>
            <w:div w:id="941647484">
              <w:marLeft w:val="0"/>
              <w:marRight w:val="0"/>
              <w:marTop w:val="0"/>
              <w:marBottom w:val="0"/>
              <w:divBdr>
                <w:top w:val="none" w:sz="0" w:space="0" w:color="auto"/>
                <w:left w:val="none" w:sz="0" w:space="0" w:color="auto"/>
                <w:bottom w:val="none" w:sz="0" w:space="0" w:color="auto"/>
                <w:right w:val="none" w:sz="0" w:space="0" w:color="auto"/>
              </w:divBdr>
            </w:div>
            <w:div w:id="1227960631">
              <w:marLeft w:val="0"/>
              <w:marRight w:val="0"/>
              <w:marTop w:val="0"/>
              <w:marBottom w:val="0"/>
              <w:divBdr>
                <w:top w:val="none" w:sz="0" w:space="0" w:color="auto"/>
                <w:left w:val="none" w:sz="0" w:space="0" w:color="auto"/>
                <w:bottom w:val="none" w:sz="0" w:space="0" w:color="auto"/>
                <w:right w:val="none" w:sz="0" w:space="0" w:color="auto"/>
              </w:divBdr>
            </w:div>
            <w:div w:id="528876193">
              <w:marLeft w:val="0"/>
              <w:marRight w:val="0"/>
              <w:marTop w:val="0"/>
              <w:marBottom w:val="0"/>
              <w:divBdr>
                <w:top w:val="none" w:sz="0" w:space="0" w:color="auto"/>
                <w:left w:val="none" w:sz="0" w:space="0" w:color="auto"/>
                <w:bottom w:val="none" w:sz="0" w:space="0" w:color="auto"/>
                <w:right w:val="none" w:sz="0" w:space="0" w:color="auto"/>
              </w:divBdr>
            </w:div>
            <w:div w:id="1830830213">
              <w:marLeft w:val="0"/>
              <w:marRight w:val="0"/>
              <w:marTop w:val="0"/>
              <w:marBottom w:val="0"/>
              <w:divBdr>
                <w:top w:val="none" w:sz="0" w:space="0" w:color="auto"/>
                <w:left w:val="none" w:sz="0" w:space="0" w:color="auto"/>
                <w:bottom w:val="none" w:sz="0" w:space="0" w:color="auto"/>
                <w:right w:val="none" w:sz="0" w:space="0" w:color="auto"/>
              </w:divBdr>
            </w:div>
            <w:div w:id="982736510">
              <w:marLeft w:val="0"/>
              <w:marRight w:val="0"/>
              <w:marTop w:val="0"/>
              <w:marBottom w:val="0"/>
              <w:divBdr>
                <w:top w:val="none" w:sz="0" w:space="0" w:color="auto"/>
                <w:left w:val="none" w:sz="0" w:space="0" w:color="auto"/>
                <w:bottom w:val="none" w:sz="0" w:space="0" w:color="auto"/>
                <w:right w:val="none" w:sz="0" w:space="0" w:color="auto"/>
              </w:divBdr>
            </w:div>
            <w:div w:id="948313791">
              <w:marLeft w:val="0"/>
              <w:marRight w:val="0"/>
              <w:marTop w:val="0"/>
              <w:marBottom w:val="0"/>
              <w:divBdr>
                <w:top w:val="none" w:sz="0" w:space="0" w:color="auto"/>
                <w:left w:val="none" w:sz="0" w:space="0" w:color="auto"/>
                <w:bottom w:val="none" w:sz="0" w:space="0" w:color="auto"/>
                <w:right w:val="none" w:sz="0" w:space="0" w:color="auto"/>
              </w:divBdr>
            </w:div>
            <w:div w:id="494884015">
              <w:marLeft w:val="0"/>
              <w:marRight w:val="0"/>
              <w:marTop w:val="0"/>
              <w:marBottom w:val="0"/>
              <w:divBdr>
                <w:top w:val="none" w:sz="0" w:space="0" w:color="auto"/>
                <w:left w:val="none" w:sz="0" w:space="0" w:color="auto"/>
                <w:bottom w:val="none" w:sz="0" w:space="0" w:color="auto"/>
                <w:right w:val="none" w:sz="0" w:space="0" w:color="auto"/>
              </w:divBdr>
            </w:div>
            <w:div w:id="1786341108">
              <w:marLeft w:val="0"/>
              <w:marRight w:val="0"/>
              <w:marTop w:val="0"/>
              <w:marBottom w:val="0"/>
              <w:divBdr>
                <w:top w:val="none" w:sz="0" w:space="0" w:color="auto"/>
                <w:left w:val="none" w:sz="0" w:space="0" w:color="auto"/>
                <w:bottom w:val="none" w:sz="0" w:space="0" w:color="auto"/>
                <w:right w:val="none" w:sz="0" w:space="0" w:color="auto"/>
              </w:divBdr>
            </w:div>
            <w:div w:id="1285191048">
              <w:marLeft w:val="0"/>
              <w:marRight w:val="0"/>
              <w:marTop w:val="0"/>
              <w:marBottom w:val="0"/>
              <w:divBdr>
                <w:top w:val="none" w:sz="0" w:space="0" w:color="auto"/>
                <w:left w:val="none" w:sz="0" w:space="0" w:color="auto"/>
                <w:bottom w:val="none" w:sz="0" w:space="0" w:color="auto"/>
                <w:right w:val="none" w:sz="0" w:space="0" w:color="auto"/>
              </w:divBdr>
            </w:div>
            <w:div w:id="379398505">
              <w:marLeft w:val="0"/>
              <w:marRight w:val="0"/>
              <w:marTop w:val="0"/>
              <w:marBottom w:val="0"/>
              <w:divBdr>
                <w:top w:val="none" w:sz="0" w:space="0" w:color="auto"/>
                <w:left w:val="none" w:sz="0" w:space="0" w:color="auto"/>
                <w:bottom w:val="none" w:sz="0" w:space="0" w:color="auto"/>
                <w:right w:val="none" w:sz="0" w:space="0" w:color="auto"/>
              </w:divBdr>
            </w:div>
            <w:div w:id="1031615332">
              <w:marLeft w:val="0"/>
              <w:marRight w:val="0"/>
              <w:marTop w:val="0"/>
              <w:marBottom w:val="0"/>
              <w:divBdr>
                <w:top w:val="none" w:sz="0" w:space="0" w:color="auto"/>
                <w:left w:val="none" w:sz="0" w:space="0" w:color="auto"/>
                <w:bottom w:val="none" w:sz="0" w:space="0" w:color="auto"/>
                <w:right w:val="none" w:sz="0" w:space="0" w:color="auto"/>
              </w:divBdr>
            </w:div>
            <w:div w:id="732972396">
              <w:marLeft w:val="0"/>
              <w:marRight w:val="0"/>
              <w:marTop w:val="0"/>
              <w:marBottom w:val="0"/>
              <w:divBdr>
                <w:top w:val="none" w:sz="0" w:space="0" w:color="auto"/>
                <w:left w:val="none" w:sz="0" w:space="0" w:color="auto"/>
                <w:bottom w:val="none" w:sz="0" w:space="0" w:color="auto"/>
                <w:right w:val="none" w:sz="0" w:space="0" w:color="auto"/>
              </w:divBdr>
            </w:div>
            <w:div w:id="1735927542">
              <w:marLeft w:val="0"/>
              <w:marRight w:val="0"/>
              <w:marTop w:val="0"/>
              <w:marBottom w:val="0"/>
              <w:divBdr>
                <w:top w:val="none" w:sz="0" w:space="0" w:color="auto"/>
                <w:left w:val="none" w:sz="0" w:space="0" w:color="auto"/>
                <w:bottom w:val="none" w:sz="0" w:space="0" w:color="auto"/>
                <w:right w:val="none" w:sz="0" w:space="0" w:color="auto"/>
              </w:divBdr>
            </w:div>
            <w:div w:id="814301049">
              <w:marLeft w:val="0"/>
              <w:marRight w:val="0"/>
              <w:marTop w:val="0"/>
              <w:marBottom w:val="0"/>
              <w:divBdr>
                <w:top w:val="none" w:sz="0" w:space="0" w:color="auto"/>
                <w:left w:val="none" w:sz="0" w:space="0" w:color="auto"/>
                <w:bottom w:val="none" w:sz="0" w:space="0" w:color="auto"/>
                <w:right w:val="none" w:sz="0" w:space="0" w:color="auto"/>
              </w:divBdr>
            </w:div>
            <w:div w:id="700863760">
              <w:marLeft w:val="0"/>
              <w:marRight w:val="0"/>
              <w:marTop w:val="0"/>
              <w:marBottom w:val="0"/>
              <w:divBdr>
                <w:top w:val="none" w:sz="0" w:space="0" w:color="auto"/>
                <w:left w:val="none" w:sz="0" w:space="0" w:color="auto"/>
                <w:bottom w:val="none" w:sz="0" w:space="0" w:color="auto"/>
                <w:right w:val="none" w:sz="0" w:space="0" w:color="auto"/>
              </w:divBdr>
            </w:div>
            <w:div w:id="1739134274">
              <w:marLeft w:val="0"/>
              <w:marRight w:val="0"/>
              <w:marTop w:val="0"/>
              <w:marBottom w:val="0"/>
              <w:divBdr>
                <w:top w:val="none" w:sz="0" w:space="0" w:color="auto"/>
                <w:left w:val="none" w:sz="0" w:space="0" w:color="auto"/>
                <w:bottom w:val="none" w:sz="0" w:space="0" w:color="auto"/>
                <w:right w:val="none" w:sz="0" w:space="0" w:color="auto"/>
              </w:divBdr>
            </w:div>
            <w:div w:id="3248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1876">
      <w:bodyDiv w:val="1"/>
      <w:marLeft w:val="0"/>
      <w:marRight w:val="0"/>
      <w:marTop w:val="0"/>
      <w:marBottom w:val="0"/>
      <w:divBdr>
        <w:top w:val="none" w:sz="0" w:space="0" w:color="auto"/>
        <w:left w:val="none" w:sz="0" w:space="0" w:color="auto"/>
        <w:bottom w:val="none" w:sz="0" w:space="0" w:color="auto"/>
        <w:right w:val="none" w:sz="0" w:space="0" w:color="auto"/>
      </w:divBdr>
    </w:div>
    <w:div w:id="1878546751">
      <w:bodyDiv w:val="1"/>
      <w:marLeft w:val="0"/>
      <w:marRight w:val="0"/>
      <w:marTop w:val="0"/>
      <w:marBottom w:val="0"/>
      <w:divBdr>
        <w:top w:val="none" w:sz="0" w:space="0" w:color="auto"/>
        <w:left w:val="none" w:sz="0" w:space="0" w:color="auto"/>
        <w:bottom w:val="none" w:sz="0" w:space="0" w:color="auto"/>
        <w:right w:val="none" w:sz="0" w:space="0" w:color="auto"/>
      </w:divBdr>
      <w:divsChild>
        <w:div w:id="580869184">
          <w:marLeft w:val="0"/>
          <w:marRight w:val="0"/>
          <w:marTop w:val="0"/>
          <w:marBottom w:val="0"/>
          <w:divBdr>
            <w:top w:val="none" w:sz="0" w:space="0" w:color="auto"/>
            <w:left w:val="none" w:sz="0" w:space="0" w:color="auto"/>
            <w:bottom w:val="none" w:sz="0" w:space="0" w:color="auto"/>
            <w:right w:val="none" w:sz="0" w:space="0" w:color="auto"/>
          </w:divBdr>
          <w:divsChild>
            <w:div w:id="1040862241">
              <w:marLeft w:val="0"/>
              <w:marRight w:val="0"/>
              <w:marTop w:val="0"/>
              <w:marBottom w:val="0"/>
              <w:divBdr>
                <w:top w:val="none" w:sz="0" w:space="0" w:color="auto"/>
                <w:left w:val="none" w:sz="0" w:space="0" w:color="auto"/>
                <w:bottom w:val="none" w:sz="0" w:space="0" w:color="auto"/>
                <w:right w:val="none" w:sz="0" w:space="0" w:color="auto"/>
              </w:divBdr>
            </w:div>
          </w:divsChild>
        </w:div>
        <w:div w:id="378818984">
          <w:marLeft w:val="0"/>
          <w:marRight w:val="0"/>
          <w:marTop w:val="0"/>
          <w:marBottom w:val="0"/>
          <w:divBdr>
            <w:top w:val="none" w:sz="0" w:space="0" w:color="auto"/>
            <w:left w:val="none" w:sz="0" w:space="0" w:color="auto"/>
            <w:bottom w:val="none" w:sz="0" w:space="0" w:color="auto"/>
            <w:right w:val="none" w:sz="0" w:space="0" w:color="auto"/>
          </w:divBdr>
        </w:div>
        <w:div w:id="1159495672">
          <w:marLeft w:val="0"/>
          <w:marRight w:val="0"/>
          <w:marTop w:val="0"/>
          <w:marBottom w:val="0"/>
          <w:divBdr>
            <w:top w:val="none" w:sz="0" w:space="0" w:color="auto"/>
            <w:left w:val="none" w:sz="0" w:space="0" w:color="auto"/>
            <w:bottom w:val="none" w:sz="0" w:space="0" w:color="auto"/>
            <w:right w:val="none" w:sz="0" w:space="0" w:color="auto"/>
          </w:divBdr>
        </w:div>
        <w:div w:id="2107075821">
          <w:marLeft w:val="0"/>
          <w:marRight w:val="0"/>
          <w:marTop w:val="0"/>
          <w:marBottom w:val="0"/>
          <w:divBdr>
            <w:top w:val="none" w:sz="0" w:space="0" w:color="auto"/>
            <w:left w:val="none" w:sz="0" w:space="0" w:color="auto"/>
            <w:bottom w:val="none" w:sz="0" w:space="0" w:color="auto"/>
            <w:right w:val="none" w:sz="0" w:space="0" w:color="auto"/>
          </w:divBdr>
        </w:div>
        <w:div w:id="1104616152">
          <w:marLeft w:val="0"/>
          <w:marRight w:val="0"/>
          <w:marTop w:val="0"/>
          <w:marBottom w:val="0"/>
          <w:divBdr>
            <w:top w:val="none" w:sz="0" w:space="0" w:color="auto"/>
            <w:left w:val="none" w:sz="0" w:space="0" w:color="auto"/>
            <w:bottom w:val="none" w:sz="0" w:space="0" w:color="auto"/>
            <w:right w:val="none" w:sz="0" w:space="0" w:color="auto"/>
          </w:divBdr>
        </w:div>
        <w:div w:id="171831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logie@iceskating.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logie/Desktop/BIS%20Branding%20Template%20-%20Portrait%20Cover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8898-40D2-4DA7-BA77-6BED5AB8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Branding Template - Portrait Coverpage.dotx</Template>
  <TotalTime>13</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Logie</dc:creator>
  <cp:keywords/>
  <dc:description/>
  <cp:lastModifiedBy>Sarah Logie</cp:lastModifiedBy>
  <cp:revision>3</cp:revision>
  <cp:lastPrinted>2023-07-12T06:33:00Z</cp:lastPrinted>
  <dcterms:created xsi:type="dcterms:W3CDTF">2024-04-10T16:17:00Z</dcterms:created>
  <dcterms:modified xsi:type="dcterms:W3CDTF">2024-04-14T09:53:00Z</dcterms:modified>
</cp:coreProperties>
</file>